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14" w:type="dxa"/>
        <w:tblLook w:val="00A0"/>
      </w:tblPr>
      <w:tblGrid>
        <w:gridCol w:w="4737"/>
        <w:gridCol w:w="1653"/>
        <w:gridCol w:w="3924"/>
      </w:tblGrid>
      <w:tr w:rsidR="004B0767" w:rsidTr="00DB393B">
        <w:tc>
          <w:tcPr>
            <w:tcW w:w="4483" w:type="dxa"/>
          </w:tcPr>
          <w:p w:rsidR="004B0767" w:rsidRDefault="004B0767" w:rsidP="00DB393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ПРИНЯТА </w:t>
            </w:r>
          </w:p>
          <w:p w:rsidR="004B0767" w:rsidRDefault="004B0767" w:rsidP="00DB393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Педагогическим советом </w:t>
            </w:r>
          </w:p>
          <w:p w:rsidR="004B0767" w:rsidRDefault="004B0767" w:rsidP="00DB393B">
            <w:pPr>
              <w:spacing w:after="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</w:rPr>
              <w:t>протокол № 1от</w:t>
            </w:r>
            <w:r>
              <w:rPr>
                <w:rFonts w:ascii="Times New Roman" w:hAnsi="Times New Roman"/>
              </w:rPr>
              <w:t xml:space="preserve"> 31</w:t>
            </w:r>
            <w:r>
              <w:rPr>
                <w:rFonts w:ascii="Times New Roman" w:eastAsia="Calibri" w:hAnsi="Times New Roman" w:cs="Times New Roman"/>
              </w:rPr>
              <w:t>.09.202</w:t>
            </w:r>
            <w:r>
              <w:rPr>
                <w:rFonts w:ascii="Times New Roman" w:hAnsi="Times New Roman"/>
              </w:rPr>
              <w:t>1</w:t>
            </w:r>
          </w:p>
          <w:p w:rsidR="00F66BD5" w:rsidRDefault="00F66BD5" w:rsidP="00DB393B">
            <w:pPr>
              <w:spacing w:after="0" w:line="240" w:lineRule="atLeast"/>
              <w:jc w:val="both"/>
              <w:rPr>
                <w:rFonts w:ascii="Times New Roman" w:hAnsi="Times New Roman"/>
              </w:rPr>
            </w:pPr>
          </w:p>
          <w:p w:rsidR="00F66BD5" w:rsidRDefault="00F66BD5" w:rsidP="00DB393B">
            <w:pPr>
              <w:spacing w:after="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Согласовано на заседании</w:t>
            </w:r>
          </w:p>
          <w:p w:rsidR="00F66BD5" w:rsidRDefault="00F66BD5" w:rsidP="00DB393B">
            <w:pPr>
              <w:spacing w:after="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совета родителей МОБУ СОШ </w:t>
            </w:r>
          </w:p>
          <w:p w:rsidR="00F66BD5" w:rsidRDefault="00F66BD5" w:rsidP="00DB393B">
            <w:pPr>
              <w:spacing w:after="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д.Абдулмамбетово</w:t>
            </w:r>
          </w:p>
          <w:p w:rsidR="00F66BD5" w:rsidRDefault="00F66BD5" w:rsidP="00DB393B">
            <w:pPr>
              <w:spacing w:after="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протокол №1 от 31.09.2021</w:t>
            </w:r>
          </w:p>
          <w:p w:rsidR="00F66BD5" w:rsidRDefault="00F66BD5" w:rsidP="00DB393B">
            <w:pPr>
              <w:spacing w:after="0" w:line="240" w:lineRule="atLeast"/>
              <w:jc w:val="both"/>
              <w:rPr>
                <w:rFonts w:ascii="Times New Roman" w:hAnsi="Times New Roman"/>
              </w:rPr>
            </w:pPr>
          </w:p>
          <w:p w:rsidR="00F66BD5" w:rsidRDefault="00F66BD5" w:rsidP="00DB393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FF0000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65" w:type="dxa"/>
          </w:tcPr>
          <w:p w:rsidR="004B0767" w:rsidRDefault="004B0767" w:rsidP="00DB393B">
            <w:pPr>
              <w:spacing w:before="100" w:beforeAutospacing="1" w:after="0"/>
              <w:jc w:val="both"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3714" w:type="dxa"/>
          </w:tcPr>
          <w:p w:rsidR="004B0767" w:rsidRDefault="004B0767" w:rsidP="00F66BD5">
            <w:pPr>
              <w:spacing w:after="0" w:line="240" w:lineRule="atLeast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УТВЕРЖДАЮ</w:t>
            </w:r>
          </w:p>
          <w:p w:rsidR="004B0767" w:rsidRDefault="004B0767" w:rsidP="00F66BD5">
            <w:pPr>
              <w:spacing w:after="0" w:line="240" w:lineRule="atLeast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Директор МОБУ СОШ </w:t>
            </w:r>
          </w:p>
          <w:p w:rsidR="004B0767" w:rsidRDefault="004B0767" w:rsidP="00F66BD5">
            <w:pPr>
              <w:spacing w:after="0" w:line="240" w:lineRule="atLeast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д. Абдулмамбетово</w:t>
            </w:r>
          </w:p>
          <w:p w:rsidR="004B0767" w:rsidRDefault="004B0767" w:rsidP="00F66BD5">
            <w:pPr>
              <w:spacing w:after="0" w:line="240" w:lineRule="atLeast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__________ И.Р.Утябаев </w:t>
            </w:r>
          </w:p>
          <w:p w:rsidR="004B0767" w:rsidRDefault="004B0767" w:rsidP="00F66BD5">
            <w:pPr>
              <w:spacing w:after="0" w:line="240" w:lineRule="atLeast"/>
              <w:jc w:val="right"/>
              <w:rPr>
                <w:rFonts w:ascii="Times New Roman" w:eastAsia="Calibri" w:hAnsi="Times New Roman" w:cs="Times New Roman"/>
                <w:color w:val="FF0000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Приказ от </w:t>
            </w:r>
            <w:r>
              <w:rPr>
                <w:rFonts w:ascii="Times New Roman" w:hAnsi="Times New Roman"/>
              </w:rPr>
              <w:t>31.09.2021</w:t>
            </w:r>
            <w:r>
              <w:rPr>
                <w:rFonts w:ascii="Times New Roman" w:eastAsia="Calibri" w:hAnsi="Times New Roman" w:cs="Times New Roman"/>
              </w:rPr>
              <w:t xml:space="preserve"> №  </w:t>
            </w:r>
            <w:r>
              <w:rPr>
                <w:rFonts w:ascii="Times New Roman" w:hAnsi="Times New Roman"/>
              </w:rPr>
              <w:t>219/1</w:t>
            </w:r>
          </w:p>
        </w:tc>
      </w:tr>
    </w:tbl>
    <w:p w:rsidR="004B0767" w:rsidRDefault="004B0767" w:rsidP="004B0767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noProof/>
          <w:lang w:eastAsia="ru-RU"/>
        </w:rPr>
      </w:pPr>
    </w:p>
    <w:p w:rsidR="004B0767" w:rsidRDefault="004B0767" w:rsidP="004B0767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noProof/>
          <w:lang w:eastAsia="ru-RU"/>
        </w:rPr>
      </w:pPr>
    </w:p>
    <w:p w:rsidR="004B0767" w:rsidRDefault="004B0767" w:rsidP="004B0767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noProof/>
          <w:lang w:eastAsia="ru-RU"/>
        </w:rPr>
      </w:pPr>
    </w:p>
    <w:p w:rsidR="004B0767" w:rsidRDefault="004B0767" w:rsidP="004B0767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noProof/>
          <w:lang w:eastAsia="ru-RU"/>
        </w:rPr>
      </w:pPr>
    </w:p>
    <w:p w:rsidR="004B0767" w:rsidRDefault="004B0767" w:rsidP="004B0767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noProof/>
          <w:lang w:eastAsia="ru-RU"/>
        </w:rPr>
      </w:pPr>
    </w:p>
    <w:p w:rsidR="004B0767" w:rsidRDefault="004B0767" w:rsidP="004B0767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noProof/>
          <w:lang w:eastAsia="ru-RU"/>
        </w:rPr>
      </w:pPr>
    </w:p>
    <w:p w:rsidR="004B0767" w:rsidRDefault="004B0767" w:rsidP="004B0767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noProof/>
          <w:lang w:eastAsia="ru-RU"/>
        </w:rPr>
      </w:pPr>
    </w:p>
    <w:p w:rsidR="004B0767" w:rsidRDefault="004B0767" w:rsidP="004B0767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noProof/>
          <w:lang w:eastAsia="ru-RU"/>
        </w:rPr>
      </w:pPr>
    </w:p>
    <w:p w:rsidR="004B0767" w:rsidRDefault="004B0767" w:rsidP="004B0767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noProof/>
          <w:lang w:eastAsia="ru-RU"/>
        </w:rPr>
      </w:pPr>
    </w:p>
    <w:p w:rsidR="004B0767" w:rsidRDefault="004B0767" w:rsidP="004B0767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noProof/>
          <w:lang w:eastAsia="ru-RU"/>
        </w:rPr>
      </w:pPr>
    </w:p>
    <w:p w:rsidR="004B0767" w:rsidRDefault="004B0767" w:rsidP="004B0767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noProof/>
          <w:lang w:eastAsia="ru-RU"/>
        </w:rPr>
      </w:pPr>
    </w:p>
    <w:p w:rsidR="004B0767" w:rsidRDefault="004B0767" w:rsidP="004B0767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noProof/>
          <w:lang w:eastAsia="ru-RU"/>
        </w:rPr>
      </w:pPr>
    </w:p>
    <w:p w:rsidR="004B0767" w:rsidRDefault="004B0767" w:rsidP="004B0767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noProof/>
          <w:lang w:eastAsia="ru-RU"/>
        </w:rPr>
      </w:pPr>
    </w:p>
    <w:p w:rsidR="004B0767" w:rsidRDefault="004B0767" w:rsidP="004B0767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noProof/>
          <w:lang w:eastAsia="ru-RU"/>
        </w:rPr>
      </w:pPr>
    </w:p>
    <w:p w:rsidR="004B0767" w:rsidRPr="00C247DF" w:rsidRDefault="004B0767" w:rsidP="004B0767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noProof/>
          <w:sz w:val="36"/>
          <w:lang w:eastAsia="ru-RU"/>
        </w:rPr>
      </w:pPr>
      <w:r w:rsidRPr="00C247DF">
        <w:rPr>
          <w:rFonts w:ascii="Times New Roman" w:eastAsia="Times New Roman" w:hAnsi="Times New Roman" w:cs="Times New Roman"/>
          <w:b/>
          <w:noProof/>
          <w:sz w:val="36"/>
          <w:lang w:eastAsia="ru-RU"/>
        </w:rPr>
        <w:t xml:space="preserve">ПРОГРАММА ВОСПИТАНИЯ </w:t>
      </w:r>
    </w:p>
    <w:p w:rsidR="004B0767" w:rsidRDefault="004B0767" w:rsidP="004B0767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noProof/>
          <w:lang w:eastAsia="ru-RU"/>
        </w:rPr>
      </w:pPr>
    </w:p>
    <w:p w:rsidR="004B0767" w:rsidRPr="001A1C63" w:rsidRDefault="004B0767" w:rsidP="004B0767">
      <w:pPr>
        <w:pStyle w:val="1"/>
        <w:spacing w:line="240" w:lineRule="auto"/>
        <w:jc w:val="center"/>
        <w:rPr>
          <w:b/>
          <w:bCs/>
          <w:sz w:val="20"/>
          <w:szCs w:val="20"/>
          <w:lang w:val="ru-RU"/>
        </w:rPr>
      </w:pPr>
      <w:r w:rsidRPr="001A1C63">
        <w:rPr>
          <w:b/>
          <w:bCs/>
          <w:sz w:val="20"/>
          <w:szCs w:val="20"/>
          <w:lang w:val="ru-RU"/>
        </w:rPr>
        <w:t xml:space="preserve">МУНИЦИПАЛЬНОГО ОБЩЕОБРАЗОВАТЕЛЬНОГО БЮДЖЕТНОГО УЧРЕЖДЕНИЯ </w:t>
      </w:r>
    </w:p>
    <w:p w:rsidR="004B0767" w:rsidRPr="001A1C63" w:rsidRDefault="004B0767" w:rsidP="004B0767">
      <w:pPr>
        <w:pStyle w:val="1"/>
        <w:spacing w:line="240" w:lineRule="auto"/>
        <w:jc w:val="center"/>
        <w:rPr>
          <w:b/>
          <w:bCs/>
          <w:sz w:val="20"/>
          <w:szCs w:val="20"/>
          <w:lang w:val="ru-RU"/>
        </w:rPr>
      </w:pPr>
      <w:r w:rsidRPr="001A1C63">
        <w:rPr>
          <w:b/>
          <w:bCs/>
          <w:sz w:val="20"/>
          <w:szCs w:val="20"/>
          <w:lang w:val="ru-RU"/>
        </w:rPr>
        <w:t>ОСНОВНАЯ ОБЩЕОБРАЗОВАТ</w:t>
      </w:r>
      <w:r>
        <w:rPr>
          <w:b/>
          <w:bCs/>
          <w:sz w:val="20"/>
          <w:szCs w:val="20"/>
          <w:lang w:val="ru-RU"/>
        </w:rPr>
        <w:t>ЕЛЬНАЯ ШКОЛА д. АБДУЛМАМБЕТОВО</w:t>
      </w:r>
      <w:r w:rsidRPr="001A1C63">
        <w:rPr>
          <w:b/>
          <w:bCs/>
          <w:sz w:val="20"/>
          <w:szCs w:val="20"/>
          <w:lang w:val="ru-RU"/>
        </w:rPr>
        <w:t xml:space="preserve"> </w:t>
      </w:r>
    </w:p>
    <w:p w:rsidR="004B0767" w:rsidRPr="001A1C63" w:rsidRDefault="004B0767" w:rsidP="004B0767">
      <w:pPr>
        <w:pStyle w:val="1"/>
        <w:spacing w:line="240" w:lineRule="auto"/>
        <w:jc w:val="center"/>
        <w:rPr>
          <w:b/>
          <w:bCs/>
          <w:sz w:val="20"/>
          <w:szCs w:val="20"/>
          <w:lang w:val="ru-RU"/>
        </w:rPr>
      </w:pPr>
      <w:r w:rsidRPr="001A1C63">
        <w:rPr>
          <w:b/>
          <w:bCs/>
          <w:sz w:val="20"/>
          <w:szCs w:val="20"/>
          <w:lang w:val="ru-RU"/>
        </w:rPr>
        <w:t xml:space="preserve">МУНИЦИПАЛЬНОГО РАЙОНА БУРЗЯНСКИЙ РАЙОН </w:t>
      </w:r>
    </w:p>
    <w:p w:rsidR="004B0767" w:rsidRDefault="004B0767" w:rsidP="004B0767">
      <w:pPr>
        <w:pStyle w:val="1"/>
        <w:spacing w:line="240" w:lineRule="auto"/>
        <w:jc w:val="center"/>
        <w:rPr>
          <w:b/>
          <w:sz w:val="40"/>
          <w:szCs w:val="48"/>
          <w:lang w:val="ru-RU"/>
        </w:rPr>
      </w:pPr>
      <w:r w:rsidRPr="001A1C63">
        <w:rPr>
          <w:b/>
          <w:bCs/>
          <w:sz w:val="20"/>
          <w:szCs w:val="20"/>
          <w:lang w:val="ru-RU"/>
        </w:rPr>
        <w:t>РЕСПУБЛИКИ БАШКОРТОСТАН</w:t>
      </w:r>
    </w:p>
    <w:p w:rsidR="004B0767" w:rsidRPr="006529AD" w:rsidRDefault="004B0767" w:rsidP="004B0767">
      <w:pPr>
        <w:pStyle w:val="1"/>
        <w:spacing w:line="240" w:lineRule="auto"/>
        <w:jc w:val="center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на 2021-2025</w:t>
      </w:r>
      <w:r w:rsidRPr="006529AD">
        <w:rPr>
          <w:sz w:val="32"/>
          <w:szCs w:val="32"/>
          <w:lang w:val="ru-RU"/>
        </w:rPr>
        <w:t xml:space="preserve">  годы</w:t>
      </w:r>
    </w:p>
    <w:p w:rsidR="004B0767" w:rsidRDefault="004B0767" w:rsidP="004B0767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noProof/>
          <w:lang w:eastAsia="ru-RU"/>
        </w:rPr>
      </w:pPr>
    </w:p>
    <w:p w:rsidR="004B0767" w:rsidRDefault="004B0767" w:rsidP="004B0767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noProof/>
          <w:lang w:eastAsia="ru-RU"/>
        </w:rPr>
      </w:pPr>
    </w:p>
    <w:p w:rsidR="004B0767" w:rsidRDefault="004B0767" w:rsidP="004B0767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noProof/>
          <w:lang w:eastAsia="ru-RU"/>
        </w:rPr>
      </w:pPr>
    </w:p>
    <w:p w:rsidR="004B0767" w:rsidRDefault="004B0767" w:rsidP="004B0767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noProof/>
          <w:lang w:eastAsia="ru-RU"/>
        </w:rPr>
      </w:pPr>
    </w:p>
    <w:p w:rsidR="004B0767" w:rsidRDefault="004B0767" w:rsidP="004B0767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noProof/>
          <w:lang w:eastAsia="ru-RU"/>
        </w:rPr>
      </w:pPr>
    </w:p>
    <w:p w:rsidR="004B0767" w:rsidRDefault="004B0767" w:rsidP="004B0767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noProof/>
          <w:lang w:eastAsia="ru-RU"/>
        </w:rPr>
      </w:pPr>
    </w:p>
    <w:p w:rsidR="004B0767" w:rsidRDefault="004B0767" w:rsidP="004B0767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noProof/>
          <w:lang w:eastAsia="ru-RU"/>
        </w:rPr>
      </w:pPr>
    </w:p>
    <w:p w:rsidR="004B0767" w:rsidRDefault="004B0767" w:rsidP="004B0767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noProof/>
          <w:lang w:eastAsia="ru-RU"/>
        </w:rPr>
      </w:pPr>
    </w:p>
    <w:p w:rsidR="004B0767" w:rsidRDefault="004B0767" w:rsidP="004B0767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noProof/>
          <w:lang w:eastAsia="ru-RU"/>
        </w:rPr>
      </w:pPr>
    </w:p>
    <w:p w:rsidR="004B0767" w:rsidRDefault="004B0767" w:rsidP="004B0767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noProof/>
          <w:lang w:eastAsia="ru-RU"/>
        </w:rPr>
      </w:pPr>
    </w:p>
    <w:p w:rsidR="00DB393B" w:rsidRDefault="00DB393B" w:rsidP="004B0767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noProof/>
          <w:lang w:eastAsia="ru-RU"/>
        </w:rPr>
      </w:pPr>
    </w:p>
    <w:p w:rsidR="00F211B9" w:rsidRDefault="00F211B9" w:rsidP="004B0767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noProof/>
          <w:lang w:eastAsia="ru-RU"/>
        </w:rPr>
      </w:pPr>
    </w:p>
    <w:p w:rsidR="00F211B9" w:rsidRDefault="00F211B9" w:rsidP="004B0767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noProof/>
          <w:lang w:eastAsia="ru-RU"/>
        </w:rPr>
      </w:pPr>
    </w:p>
    <w:p w:rsidR="00F211B9" w:rsidRDefault="00F211B9" w:rsidP="004B0767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noProof/>
          <w:lang w:eastAsia="ru-RU"/>
        </w:rPr>
      </w:pPr>
    </w:p>
    <w:p w:rsidR="00DB393B" w:rsidRDefault="00DB393B" w:rsidP="004B0767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noProof/>
          <w:lang w:eastAsia="ru-RU"/>
        </w:rPr>
      </w:pPr>
    </w:p>
    <w:p w:rsidR="004B0767" w:rsidRDefault="004B0767" w:rsidP="004B0767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noProof/>
          <w:lang w:eastAsia="ru-RU"/>
        </w:rPr>
      </w:pPr>
    </w:p>
    <w:p w:rsidR="004B0767" w:rsidRDefault="004B0767" w:rsidP="004B0767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noProof/>
          <w:lang w:eastAsia="ru-RU"/>
        </w:rPr>
      </w:pPr>
    </w:p>
    <w:p w:rsidR="004B0767" w:rsidRDefault="004B0767" w:rsidP="004B0767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noProof/>
          <w:lang w:eastAsia="ru-RU"/>
        </w:rPr>
      </w:pPr>
    </w:p>
    <w:p w:rsidR="004B0767" w:rsidRDefault="004B0767" w:rsidP="004B0767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noProof/>
          <w:lang w:eastAsia="ru-RU"/>
        </w:rPr>
      </w:pPr>
    </w:p>
    <w:p w:rsidR="004B0767" w:rsidRDefault="004B0767" w:rsidP="004B0767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noProof/>
          <w:lang w:eastAsia="ru-RU"/>
        </w:rPr>
      </w:pPr>
    </w:p>
    <w:p w:rsidR="004B0767" w:rsidRDefault="004B0767" w:rsidP="004B0767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noProof/>
          <w:lang w:eastAsia="ru-RU"/>
        </w:rPr>
      </w:pPr>
    </w:p>
    <w:p w:rsidR="004B0767" w:rsidRDefault="004B0767" w:rsidP="004B0767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noProof/>
          <w:lang w:eastAsia="ru-RU"/>
        </w:rPr>
      </w:pPr>
    </w:p>
    <w:p w:rsidR="004B0767" w:rsidRDefault="004B0767" w:rsidP="004B0767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noProof/>
          <w:lang w:eastAsia="ru-RU"/>
        </w:rPr>
      </w:pPr>
    </w:p>
    <w:p w:rsidR="004B0767" w:rsidRDefault="004B0767" w:rsidP="00F66BD5">
      <w:pPr>
        <w:spacing w:after="0" w:line="240" w:lineRule="auto"/>
        <w:rPr>
          <w:rFonts w:ascii="Times New Roman" w:eastAsia="Times New Roman" w:hAnsi="Times New Roman" w:cs="Times New Roman"/>
          <w:noProof/>
          <w:lang w:eastAsia="ru-RU"/>
        </w:rPr>
      </w:pPr>
    </w:p>
    <w:p w:rsidR="00F66BD5" w:rsidRDefault="00F66BD5" w:rsidP="00F66B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0767" w:rsidRDefault="004B0767" w:rsidP="004B0767">
      <w:pPr>
        <w:spacing w:after="0" w:line="240" w:lineRule="auto"/>
        <w:ind w:left="708"/>
        <w:jc w:val="center"/>
        <w:rPr>
          <w:rFonts w:ascii="Times New Roman" w:hAnsi="Times New Roman" w:cs="Times New Roman"/>
          <w:sz w:val="28"/>
          <w:szCs w:val="28"/>
        </w:rPr>
      </w:pPr>
    </w:p>
    <w:p w:rsidR="004B0767" w:rsidRDefault="004B0767" w:rsidP="004B0767">
      <w:pPr>
        <w:spacing w:after="0" w:line="240" w:lineRule="auto"/>
        <w:ind w:left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4B0767" w:rsidRPr="002C6E87" w:rsidRDefault="004B0767" w:rsidP="004B07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6E87">
        <w:rPr>
          <w:rFonts w:ascii="Times New Roman" w:hAnsi="Times New Roman" w:cs="Times New Roman"/>
          <w:sz w:val="28"/>
          <w:szCs w:val="28"/>
        </w:rPr>
        <w:t xml:space="preserve">Пояснительная записка ....................................................................................... 3 </w:t>
      </w:r>
    </w:p>
    <w:p w:rsidR="004B0767" w:rsidRPr="002C6E87" w:rsidRDefault="004B0767" w:rsidP="004B07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6E87">
        <w:rPr>
          <w:rFonts w:ascii="Times New Roman" w:hAnsi="Times New Roman" w:cs="Times New Roman"/>
          <w:sz w:val="28"/>
          <w:szCs w:val="28"/>
        </w:rPr>
        <w:t>Особенности организуемого в школе воспитательного процесса…………...4</w:t>
      </w:r>
      <w:r w:rsidRPr="002C6E87">
        <w:rPr>
          <w:rFonts w:ascii="Times New Roman" w:hAnsi="Times New Roman" w:cs="Times New Roman"/>
          <w:b/>
          <w:sz w:val="28"/>
          <w:szCs w:val="28"/>
        </w:rPr>
        <w:t xml:space="preserve"> Раздел I. Целевой</w:t>
      </w:r>
    </w:p>
    <w:p w:rsidR="004B0767" w:rsidRPr="002C6E87" w:rsidRDefault="004B0767" w:rsidP="004B07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6E87">
        <w:rPr>
          <w:rFonts w:ascii="Times New Roman" w:hAnsi="Times New Roman" w:cs="Times New Roman"/>
          <w:sz w:val="28"/>
          <w:szCs w:val="28"/>
        </w:rPr>
        <w:t>1.1. Цель и задачи воспитания ...........................................................................</w:t>
      </w:r>
      <w:r>
        <w:rPr>
          <w:rFonts w:ascii="Times New Roman" w:hAnsi="Times New Roman" w:cs="Times New Roman"/>
          <w:sz w:val="28"/>
          <w:szCs w:val="28"/>
        </w:rPr>
        <w:t>...5</w:t>
      </w:r>
      <w:r w:rsidRPr="002C6E87">
        <w:rPr>
          <w:rFonts w:ascii="Times New Roman" w:hAnsi="Times New Roman" w:cs="Times New Roman"/>
          <w:sz w:val="28"/>
          <w:szCs w:val="28"/>
        </w:rPr>
        <w:t xml:space="preserve"> 1.2. Методологические основы и принципы построения Программы ..............</w:t>
      </w:r>
      <w:r>
        <w:rPr>
          <w:rFonts w:ascii="Times New Roman" w:hAnsi="Times New Roman" w:cs="Times New Roman"/>
          <w:sz w:val="28"/>
          <w:szCs w:val="28"/>
        </w:rPr>
        <w:t>5</w:t>
      </w:r>
    </w:p>
    <w:p w:rsidR="004B0767" w:rsidRDefault="004B0767" w:rsidP="004B0767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2C6E87">
        <w:rPr>
          <w:rFonts w:ascii="Times New Roman" w:hAnsi="Times New Roman"/>
          <w:sz w:val="28"/>
          <w:szCs w:val="28"/>
        </w:rPr>
        <w:t>1.2.1. Уклад школы..................................................................................................</w:t>
      </w:r>
      <w:r>
        <w:rPr>
          <w:rFonts w:ascii="Times New Roman" w:hAnsi="Times New Roman"/>
          <w:sz w:val="28"/>
          <w:szCs w:val="28"/>
        </w:rPr>
        <w:t>6</w:t>
      </w:r>
    </w:p>
    <w:p w:rsidR="004B0767" w:rsidRPr="002C6E87" w:rsidRDefault="004B0767" w:rsidP="004B0767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2C6E87">
        <w:rPr>
          <w:rFonts w:ascii="Times New Roman" w:hAnsi="Times New Roman"/>
          <w:sz w:val="28"/>
          <w:szCs w:val="28"/>
        </w:rPr>
        <w:t>1.2.2. Воспитывающая среда школы......................................................................</w:t>
      </w:r>
      <w:r>
        <w:rPr>
          <w:rFonts w:ascii="Times New Roman" w:hAnsi="Times New Roman"/>
          <w:sz w:val="28"/>
          <w:szCs w:val="28"/>
        </w:rPr>
        <w:t>6</w:t>
      </w:r>
      <w:r w:rsidRPr="002C6E87">
        <w:rPr>
          <w:rFonts w:ascii="Times New Roman" w:hAnsi="Times New Roman"/>
          <w:sz w:val="28"/>
          <w:szCs w:val="28"/>
        </w:rPr>
        <w:t xml:space="preserve"> 1.2.3. Воспитывающие общности (сообщества) в школе ................................</w:t>
      </w:r>
      <w:r>
        <w:rPr>
          <w:rFonts w:ascii="Times New Roman" w:hAnsi="Times New Roman"/>
          <w:sz w:val="28"/>
          <w:szCs w:val="28"/>
        </w:rPr>
        <w:t>...7</w:t>
      </w:r>
    </w:p>
    <w:p w:rsidR="004B0767" w:rsidRPr="002C6E87" w:rsidRDefault="004B0767" w:rsidP="004B0767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2C6E87">
        <w:rPr>
          <w:rFonts w:ascii="Times New Roman" w:hAnsi="Times New Roman"/>
          <w:sz w:val="28"/>
          <w:szCs w:val="28"/>
        </w:rPr>
        <w:t>1.2. 4 . Социокультурный контекст .....................................................................</w:t>
      </w:r>
      <w:r>
        <w:rPr>
          <w:rFonts w:ascii="Times New Roman" w:hAnsi="Times New Roman"/>
          <w:sz w:val="28"/>
          <w:szCs w:val="28"/>
        </w:rPr>
        <w:t>8</w:t>
      </w:r>
      <w:r w:rsidRPr="002C6E87">
        <w:rPr>
          <w:rFonts w:ascii="Times New Roman" w:hAnsi="Times New Roman"/>
          <w:sz w:val="28"/>
          <w:szCs w:val="28"/>
        </w:rPr>
        <w:t xml:space="preserve"> 1.4. Требования к планируемым результатам воспитания .............................. </w:t>
      </w:r>
      <w:r>
        <w:rPr>
          <w:rFonts w:ascii="Times New Roman" w:hAnsi="Times New Roman"/>
          <w:sz w:val="28"/>
          <w:szCs w:val="28"/>
        </w:rPr>
        <w:t>8</w:t>
      </w:r>
      <w:r w:rsidRPr="002C6E87">
        <w:rPr>
          <w:rFonts w:ascii="Times New Roman" w:hAnsi="Times New Roman"/>
          <w:sz w:val="28"/>
          <w:szCs w:val="28"/>
        </w:rPr>
        <w:t xml:space="preserve"> 1.4.1. Целевые ориентиры результатов воспитания на уровне начального общего образования .................................</w:t>
      </w:r>
      <w:r>
        <w:rPr>
          <w:rFonts w:ascii="Times New Roman" w:hAnsi="Times New Roman"/>
          <w:sz w:val="28"/>
          <w:szCs w:val="28"/>
        </w:rPr>
        <w:t>....</w:t>
      </w:r>
      <w:r w:rsidRPr="002C6E87">
        <w:rPr>
          <w:rFonts w:ascii="Times New Roman" w:hAnsi="Times New Roman"/>
          <w:sz w:val="28"/>
          <w:szCs w:val="28"/>
        </w:rPr>
        <w:t>.....................................................</w:t>
      </w:r>
      <w:r>
        <w:rPr>
          <w:rFonts w:ascii="Times New Roman" w:hAnsi="Times New Roman"/>
          <w:sz w:val="28"/>
          <w:szCs w:val="28"/>
        </w:rPr>
        <w:t>...............9</w:t>
      </w:r>
    </w:p>
    <w:p w:rsidR="004B0767" w:rsidRDefault="004B0767" w:rsidP="004B0767">
      <w:pPr>
        <w:pStyle w:val="aa"/>
        <w:jc w:val="both"/>
        <w:rPr>
          <w:rFonts w:ascii="Times New Roman" w:hAnsi="Times New Roman"/>
          <w:color w:val="000000"/>
          <w:sz w:val="28"/>
          <w:szCs w:val="28"/>
        </w:rPr>
      </w:pPr>
      <w:r w:rsidRPr="002C6E87">
        <w:rPr>
          <w:rFonts w:ascii="Times New Roman" w:hAnsi="Times New Roman"/>
          <w:color w:val="000000"/>
          <w:sz w:val="28"/>
          <w:szCs w:val="28"/>
        </w:rPr>
        <w:t xml:space="preserve"> 1.4.2. Целевые ориентиры результатов воспитания на уровне основного общего образования .......................................................</w:t>
      </w:r>
      <w:r>
        <w:rPr>
          <w:rFonts w:ascii="Times New Roman" w:hAnsi="Times New Roman"/>
          <w:color w:val="000000"/>
          <w:sz w:val="28"/>
          <w:szCs w:val="28"/>
        </w:rPr>
        <w:t>.................................................11</w:t>
      </w:r>
    </w:p>
    <w:p w:rsidR="004B0767" w:rsidRPr="002C6E87" w:rsidRDefault="004B0767" w:rsidP="004B0767">
      <w:pPr>
        <w:pStyle w:val="aa"/>
        <w:jc w:val="both"/>
        <w:rPr>
          <w:rFonts w:ascii="Times New Roman" w:hAnsi="Times New Roman"/>
          <w:color w:val="000000"/>
          <w:sz w:val="28"/>
          <w:szCs w:val="28"/>
        </w:rPr>
      </w:pPr>
      <w:r w:rsidRPr="002C6E87">
        <w:rPr>
          <w:rFonts w:ascii="Times New Roman" w:hAnsi="Times New Roman"/>
          <w:color w:val="000000"/>
          <w:sz w:val="28"/>
          <w:szCs w:val="28"/>
        </w:rPr>
        <w:t>1.4.</w:t>
      </w:r>
      <w:r>
        <w:rPr>
          <w:rFonts w:ascii="Times New Roman" w:hAnsi="Times New Roman"/>
          <w:color w:val="000000"/>
          <w:sz w:val="28"/>
          <w:szCs w:val="28"/>
        </w:rPr>
        <w:t>3</w:t>
      </w:r>
      <w:r w:rsidRPr="002C6E87">
        <w:rPr>
          <w:rFonts w:ascii="Times New Roman" w:hAnsi="Times New Roman"/>
          <w:color w:val="000000"/>
          <w:sz w:val="28"/>
          <w:szCs w:val="28"/>
        </w:rPr>
        <w:t xml:space="preserve">. Целевые ориентиры результатов воспитания на уровне </w:t>
      </w:r>
      <w:r>
        <w:rPr>
          <w:rFonts w:ascii="Times New Roman" w:hAnsi="Times New Roman"/>
          <w:color w:val="000000"/>
          <w:sz w:val="28"/>
          <w:szCs w:val="28"/>
        </w:rPr>
        <w:t>среднего</w:t>
      </w:r>
      <w:r w:rsidRPr="002C6E87">
        <w:rPr>
          <w:rFonts w:ascii="Times New Roman" w:hAnsi="Times New Roman"/>
          <w:color w:val="000000"/>
          <w:sz w:val="28"/>
          <w:szCs w:val="28"/>
        </w:rPr>
        <w:t xml:space="preserve"> образования .......................................................</w:t>
      </w:r>
      <w:r>
        <w:rPr>
          <w:rFonts w:ascii="Times New Roman" w:hAnsi="Times New Roman"/>
          <w:color w:val="000000"/>
          <w:sz w:val="28"/>
          <w:szCs w:val="28"/>
        </w:rPr>
        <w:t>................................................14</w:t>
      </w:r>
    </w:p>
    <w:p w:rsidR="004B0767" w:rsidRPr="002C6E87" w:rsidRDefault="004B0767" w:rsidP="004B0767">
      <w:pPr>
        <w:pStyle w:val="aa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B0767" w:rsidRPr="002C6E87" w:rsidRDefault="004B0767" w:rsidP="004B0767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2C6E87">
        <w:rPr>
          <w:rFonts w:ascii="Times New Roman" w:hAnsi="Times New Roman"/>
          <w:b/>
          <w:sz w:val="28"/>
          <w:szCs w:val="28"/>
        </w:rPr>
        <w:t>Раздел II. Содержательный</w:t>
      </w:r>
      <w:r w:rsidRPr="002C6E87">
        <w:rPr>
          <w:rFonts w:ascii="Times New Roman" w:hAnsi="Times New Roman"/>
          <w:sz w:val="28"/>
          <w:szCs w:val="28"/>
        </w:rPr>
        <w:t xml:space="preserve"> ……………………………………………........</w:t>
      </w:r>
      <w:r>
        <w:rPr>
          <w:rFonts w:ascii="Times New Roman" w:hAnsi="Times New Roman"/>
          <w:sz w:val="28"/>
          <w:szCs w:val="28"/>
        </w:rPr>
        <w:t>..</w:t>
      </w:r>
      <w:r w:rsidRPr="002C6E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17</w:t>
      </w:r>
    </w:p>
    <w:p w:rsidR="004B0767" w:rsidRPr="002C6E87" w:rsidRDefault="004B0767" w:rsidP="004B0767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2C6E87">
        <w:rPr>
          <w:rFonts w:ascii="Times New Roman" w:hAnsi="Times New Roman"/>
          <w:sz w:val="28"/>
          <w:szCs w:val="28"/>
        </w:rPr>
        <w:t xml:space="preserve"> 2.1. Основные направления воспитания обучающихся.....</w:t>
      </w:r>
      <w:r>
        <w:rPr>
          <w:rFonts w:ascii="Times New Roman" w:hAnsi="Times New Roman"/>
          <w:sz w:val="28"/>
          <w:szCs w:val="28"/>
        </w:rPr>
        <w:t>.............................17</w:t>
      </w:r>
    </w:p>
    <w:p w:rsidR="004B0767" w:rsidRPr="005C154A" w:rsidRDefault="004B0767" w:rsidP="004B0767">
      <w:pPr>
        <w:tabs>
          <w:tab w:val="left" w:leader="dot" w:pos="93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6E87">
        <w:rPr>
          <w:rFonts w:ascii="Times New Roman" w:hAnsi="Times New Roman"/>
          <w:sz w:val="28"/>
          <w:szCs w:val="28"/>
        </w:rPr>
        <w:t>2.2. Содержание, виды и формы воспитательной де</w:t>
      </w:r>
      <w:r>
        <w:rPr>
          <w:rFonts w:ascii="Times New Roman" w:hAnsi="Times New Roman"/>
          <w:sz w:val="28"/>
          <w:szCs w:val="28"/>
        </w:rPr>
        <w:t>ятельности ........................18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5C154A">
        <w:rPr>
          <w:rFonts w:ascii="Times New Roman" w:hAnsi="Times New Roman" w:cs="Times New Roman"/>
          <w:sz w:val="28"/>
          <w:szCs w:val="28"/>
        </w:rPr>
        <w:t>3.1.</w:t>
      </w:r>
      <w:hyperlink w:anchor="page13" w:history="1">
        <w:r w:rsidRPr="005C154A">
          <w:rPr>
            <w:rFonts w:ascii="Times New Roman" w:eastAsia="Times New Roman" w:hAnsi="Times New Roman" w:cs="Times New Roman"/>
            <w:sz w:val="28"/>
            <w:szCs w:val="28"/>
          </w:rPr>
          <w:t>Модуль «Ключевые общешкольные дела»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………………………………</w:t>
      </w:r>
      <w:r w:rsidRPr="005C154A">
        <w:rPr>
          <w:rFonts w:ascii="Times New Roman" w:eastAsia="Times New Roman" w:hAnsi="Times New Roman" w:cs="Times New Roman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sz w:val="28"/>
          <w:szCs w:val="28"/>
        </w:rPr>
        <w:t>..18</w:t>
      </w:r>
    </w:p>
    <w:p w:rsidR="004B0767" w:rsidRPr="005C154A" w:rsidRDefault="004B0767" w:rsidP="004B0767">
      <w:pPr>
        <w:tabs>
          <w:tab w:val="left" w:leader="dot" w:pos="93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C154A">
        <w:rPr>
          <w:rFonts w:ascii="Times New Roman" w:hAnsi="Times New Roman" w:cs="Times New Roman"/>
          <w:sz w:val="28"/>
          <w:szCs w:val="28"/>
        </w:rPr>
        <w:t>3.2.</w:t>
      </w:r>
      <w:hyperlink w:anchor="page16" w:history="1">
        <w:r w:rsidRPr="005C154A">
          <w:rPr>
            <w:rFonts w:ascii="Times New Roman" w:eastAsia="Times New Roman" w:hAnsi="Times New Roman" w:cs="Times New Roman"/>
            <w:sz w:val="28"/>
            <w:szCs w:val="28"/>
          </w:rPr>
          <w:t>Модуль «Классное руководство»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C154A">
        <w:rPr>
          <w:rFonts w:ascii="Times New Roman" w:eastAsia="Times New Roman" w:hAnsi="Times New Roman" w:cs="Times New Roman"/>
          <w:sz w:val="28"/>
          <w:szCs w:val="28"/>
        </w:rPr>
        <w:t>………………</w:t>
      </w:r>
      <w:r>
        <w:rPr>
          <w:rFonts w:ascii="Times New Roman" w:eastAsia="Times New Roman" w:hAnsi="Times New Roman" w:cs="Times New Roman"/>
          <w:sz w:val="28"/>
          <w:szCs w:val="28"/>
        </w:rPr>
        <w:t>……….</w:t>
      </w:r>
      <w:r w:rsidRPr="005C154A">
        <w:rPr>
          <w:rFonts w:ascii="Times New Roman" w:eastAsia="Times New Roman" w:hAnsi="Times New Roman" w:cs="Times New Roman"/>
          <w:sz w:val="28"/>
          <w:szCs w:val="28"/>
        </w:rPr>
        <w:t>………………</w:t>
      </w:r>
      <w:r>
        <w:rPr>
          <w:rFonts w:ascii="Times New Roman" w:eastAsia="Times New Roman" w:hAnsi="Times New Roman" w:cs="Times New Roman"/>
          <w:sz w:val="28"/>
          <w:szCs w:val="28"/>
        </w:rPr>
        <w:t>.…...19</w:t>
      </w:r>
    </w:p>
    <w:p w:rsidR="004B0767" w:rsidRPr="005C154A" w:rsidRDefault="004B0767" w:rsidP="004B0767">
      <w:pPr>
        <w:tabs>
          <w:tab w:val="left" w:leader="dot" w:pos="93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C154A">
        <w:rPr>
          <w:rFonts w:ascii="Times New Roman" w:hAnsi="Times New Roman" w:cs="Times New Roman"/>
          <w:sz w:val="28"/>
          <w:szCs w:val="28"/>
        </w:rPr>
        <w:t>3.3.</w:t>
      </w:r>
      <w:hyperlink w:anchor="page21" w:history="1">
        <w:r w:rsidRPr="005C154A">
          <w:rPr>
            <w:rFonts w:ascii="Times New Roman" w:eastAsia="Times New Roman" w:hAnsi="Times New Roman" w:cs="Times New Roman"/>
            <w:sz w:val="28"/>
            <w:szCs w:val="28"/>
          </w:rPr>
          <w:t>Модуль «Курсы внеурочной</w:t>
        </w:r>
        <w:r w:rsidRPr="005C154A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Pr="005C154A">
          <w:rPr>
            <w:rFonts w:ascii="Times New Roman" w:eastAsia="Times New Roman" w:hAnsi="Times New Roman" w:cs="Times New Roman"/>
            <w:sz w:val="28"/>
            <w:szCs w:val="28"/>
          </w:rPr>
          <w:t xml:space="preserve">деятельности» </w:t>
        </w:r>
      </w:hyperlink>
      <w:r>
        <w:rPr>
          <w:rFonts w:ascii="Times New Roman" w:hAnsi="Times New Roman" w:cs="Times New Roman"/>
          <w:sz w:val="28"/>
          <w:szCs w:val="28"/>
        </w:rPr>
        <w:t>…………….</w:t>
      </w:r>
      <w:r w:rsidRPr="005C154A">
        <w:rPr>
          <w:rFonts w:ascii="Times New Roman" w:hAnsi="Times New Roman" w:cs="Times New Roman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sz w:val="28"/>
          <w:szCs w:val="28"/>
        </w:rPr>
        <w:t>……...………20</w:t>
      </w:r>
    </w:p>
    <w:p w:rsidR="004B0767" w:rsidRPr="004C5220" w:rsidRDefault="004B0767" w:rsidP="004B0767">
      <w:pPr>
        <w:tabs>
          <w:tab w:val="left" w:leader="dot" w:pos="93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54A">
        <w:rPr>
          <w:rFonts w:ascii="Times New Roman" w:hAnsi="Times New Roman" w:cs="Times New Roman"/>
          <w:sz w:val="28"/>
          <w:szCs w:val="28"/>
        </w:rPr>
        <w:t>3.4.</w:t>
      </w:r>
      <w:hyperlink w:anchor="page22" w:history="1">
        <w:r w:rsidRPr="005C154A">
          <w:rPr>
            <w:rFonts w:ascii="Times New Roman" w:eastAsia="Times New Roman" w:hAnsi="Times New Roman" w:cs="Times New Roman"/>
            <w:sz w:val="28"/>
            <w:szCs w:val="28"/>
          </w:rPr>
          <w:t>Модуль «Школьный урок»</w:t>
        </w:r>
      </w:hyperlink>
      <w:r w:rsidRPr="005C15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………</w:t>
      </w:r>
      <w:r w:rsidRPr="005C154A">
        <w:rPr>
          <w:rFonts w:ascii="Times New Roman" w:hAnsi="Times New Roman" w:cs="Times New Roman"/>
          <w:sz w:val="28"/>
          <w:szCs w:val="28"/>
        </w:rPr>
        <w:t>…………………</w:t>
      </w:r>
      <w:r>
        <w:rPr>
          <w:rFonts w:ascii="Times New Roman" w:hAnsi="Times New Roman" w:cs="Times New Roman"/>
          <w:sz w:val="28"/>
          <w:szCs w:val="28"/>
        </w:rPr>
        <w:t>……….</w:t>
      </w:r>
      <w:r w:rsidRPr="005C154A">
        <w:rPr>
          <w:rFonts w:ascii="Times New Roman" w:hAnsi="Times New Roman" w:cs="Times New Roman"/>
          <w:sz w:val="28"/>
          <w:szCs w:val="28"/>
        </w:rPr>
        <w:t>……………</w:t>
      </w:r>
      <w:r>
        <w:rPr>
          <w:rFonts w:ascii="Times New Roman" w:hAnsi="Times New Roman" w:cs="Times New Roman"/>
          <w:sz w:val="28"/>
          <w:szCs w:val="28"/>
        </w:rPr>
        <w:t>……21</w:t>
      </w:r>
    </w:p>
    <w:p w:rsidR="004B0767" w:rsidRDefault="004B0767" w:rsidP="004B0767">
      <w:pPr>
        <w:tabs>
          <w:tab w:val="left" w:leader="dot" w:pos="93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54A">
        <w:rPr>
          <w:rFonts w:ascii="Times New Roman" w:hAnsi="Times New Roman" w:cs="Times New Roman"/>
          <w:sz w:val="28"/>
          <w:szCs w:val="28"/>
        </w:rPr>
        <w:t>3.5.</w:t>
      </w:r>
      <w:r w:rsidRPr="005C15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w:anchor="page26" w:history="1">
        <w:r w:rsidRPr="005C154A">
          <w:rPr>
            <w:rFonts w:ascii="Times New Roman" w:eastAsia="Times New Roman" w:hAnsi="Times New Roman" w:cs="Times New Roman"/>
            <w:sz w:val="28"/>
            <w:szCs w:val="28"/>
          </w:rPr>
          <w:t>Модуль «Самоуправление»</w:t>
        </w:r>
      </w:hyperlink>
      <w:r>
        <w:rPr>
          <w:rFonts w:ascii="Times New Roman" w:hAnsi="Times New Roman" w:cs="Times New Roman"/>
          <w:sz w:val="28"/>
          <w:szCs w:val="28"/>
        </w:rPr>
        <w:t>……</w:t>
      </w:r>
      <w:r w:rsidRPr="005C154A">
        <w:rPr>
          <w:rFonts w:ascii="Times New Roman" w:hAnsi="Times New Roman" w:cs="Times New Roman"/>
          <w:sz w:val="28"/>
          <w:szCs w:val="28"/>
        </w:rPr>
        <w:t>…………………………</w:t>
      </w:r>
      <w:r>
        <w:rPr>
          <w:rFonts w:ascii="Times New Roman" w:hAnsi="Times New Roman" w:cs="Times New Roman"/>
          <w:sz w:val="28"/>
          <w:szCs w:val="28"/>
        </w:rPr>
        <w:t>………..</w:t>
      </w:r>
      <w:r w:rsidRPr="005C154A">
        <w:rPr>
          <w:rFonts w:ascii="Times New Roman" w:hAnsi="Times New Roman" w:cs="Times New Roman"/>
          <w:sz w:val="28"/>
          <w:szCs w:val="28"/>
        </w:rPr>
        <w:t>………</w:t>
      </w:r>
      <w:r>
        <w:rPr>
          <w:rFonts w:ascii="Times New Roman" w:hAnsi="Times New Roman" w:cs="Times New Roman"/>
          <w:sz w:val="28"/>
          <w:szCs w:val="28"/>
        </w:rPr>
        <w:t>….22</w:t>
      </w:r>
    </w:p>
    <w:p w:rsidR="004B0767" w:rsidRPr="005C154A" w:rsidRDefault="004B0767" w:rsidP="004B0767">
      <w:pPr>
        <w:tabs>
          <w:tab w:val="left" w:leader="dot" w:pos="93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C154A">
        <w:rPr>
          <w:rFonts w:ascii="Times New Roman" w:hAnsi="Times New Roman" w:cs="Times New Roman"/>
          <w:sz w:val="28"/>
          <w:szCs w:val="28"/>
        </w:rPr>
        <w:t>3.6.</w:t>
      </w:r>
      <w:hyperlink w:anchor="page32" w:history="1">
        <w:r w:rsidRPr="005C154A">
          <w:rPr>
            <w:rFonts w:ascii="Times New Roman" w:eastAsia="Times New Roman" w:hAnsi="Times New Roman" w:cs="Times New Roman"/>
            <w:sz w:val="28"/>
            <w:szCs w:val="28"/>
          </w:rPr>
          <w:t>Модуль «Детские общественные объединения»</w:t>
        </w:r>
      </w:hyperlink>
      <w:r>
        <w:rPr>
          <w:rFonts w:ascii="Times New Roman" w:hAnsi="Times New Roman" w:cs="Times New Roman"/>
          <w:sz w:val="28"/>
          <w:szCs w:val="28"/>
        </w:rPr>
        <w:t>…………..…………………23</w:t>
      </w:r>
      <w:r w:rsidRPr="005C15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B0767" w:rsidRPr="005C154A" w:rsidRDefault="004B0767" w:rsidP="004B0767">
      <w:pPr>
        <w:tabs>
          <w:tab w:val="left" w:leader="dot" w:pos="93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54A">
        <w:rPr>
          <w:rFonts w:ascii="Times New Roman" w:hAnsi="Times New Roman" w:cs="Times New Roman"/>
          <w:sz w:val="28"/>
          <w:szCs w:val="28"/>
        </w:rPr>
        <w:t>3.7.</w:t>
      </w:r>
      <w:hyperlink w:anchor="page37" w:history="1">
        <w:r w:rsidRPr="005C154A">
          <w:rPr>
            <w:rFonts w:ascii="Times New Roman" w:eastAsia="Times New Roman" w:hAnsi="Times New Roman" w:cs="Times New Roman"/>
            <w:sz w:val="28"/>
            <w:szCs w:val="28"/>
          </w:rPr>
          <w:t>Модуль «Экскурсии, походы»</w:t>
        </w:r>
      </w:hyperlink>
      <w:r>
        <w:rPr>
          <w:rFonts w:ascii="Times New Roman" w:hAnsi="Times New Roman" w:cs="Times New Roman"/>
          <w:sz w:val="28"/>
          <w:szCs w:val="28"/>
        </w:rPr>
        <w:t>………………</w:t>
      </w:r>
      <w:r w:rsidRPr="005C154A">
        <w:rPr>
          <w:rFonts w:ascii="Times New Roman" w:hAnsi="Times New Roman" w:cs="Times New Roman"/>
          <w:sz w:val="28"/>
          <w:szCs w:val="28"/>
        </w:rPr>
        <w:t>………………</w:t>
      </w:r>
      <w:r>
        <w:rPr>
          <w:rFonts w:ascii="Times New Roman" w:hAnsi="Times New Roman" w:cs="Times New Roman"/>
          <w:sz w:val="28"/>
          <w:szCs w:val="28"/>
        </w:rPr>
        <w:t>…………………23</w:t>
      </w:r>
    </w:p>
    <w:p w:rsidR="004B0767" w:rsidRPr="005C154A" w:rsidRDefault="004B0767" w:rsidP="004B0767">
      <w:pPr>
        <w:tabs>
          <w:tab w:val="left" w:leader="dot" w:pos="93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54A">
        <w:rPr>
          <w:rFonts w:ascii="Times New Roman" w:eastAsia="Times New Roman" w:hAnsi="Times New Roman" w:cs="Times New Roman"/>
          <w:sz w:val="28"/>
          <w:szCs w:val="28"/>
        </w:rPr>
        <w:t>3.8.</w:t>
      </w:r>
      <w:hyperlink w:anchor="page31" w:history="1">
        <w:r w:rsidRPr="005C154A">
          <w:rPr>
            <w:rFonts w:ascii="Times New Roman" w:eastAsia="Times New Roman" w:hAnsi="Times New Roman" w:cs="Times New Roman"/>
            <w:sz w:val="28"/>
            <w:szCs w:val="28"/>
          </w:rPr>
          <w:t>Модуль «Профориентация»</w:t>
        </w:r>
      </w:hyperlink>
      <w:r>
        <w:rPr>
          <w:rFonts w:ascii="Times New Roman" w:hAnsi="Times New Roman" w:cs="Times New Roman"/>
          <w:sz w:val="28"/>
          <w:szCs w:val="28"/>
        </w:rPr>
        <w:t>……………………………………………………24</w:t>
      </w:r>
    </w:p>
    <w:p w:rsidR="004B0767" w:rsidRPr="005C154A" w:rsidRDefault="004B0767" w:rsidP="004B0767">
      <w:pPr>
        <w:tabs>
          <w:tab w:val="left" w:leader="dot" w:pos="93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C154A">
        <w:rPr>
          <w:rFonts w:ascii="Times New Roman" w:hAnsi="Times New Roman" w:cs="Times New Roman"/>
          <w:sz w:val="28"/>
          <w:szCs w:val="28"/>
        </w:rPr>
        <w:t>3.9. Модуль</w:t>
      </w:r>
      <w:r>
        <w:rPr>
          <w:rFonts w:ascii="Times New Roman" w:hAnsi="Times New Roman" w:cs="Times New Roman"/>
          <w:sz w:val="28"/>
          <w:szCs w:val="28"/>
        </w:rPr>
        <w:t xml:space="preserve"> «Школьная медиа»……………………………………………………24</w:t>
      </w:r>
    </w:p>
    <w:p w:rsidR="004B0767" w:rsidRDefault="004B0767" w:rsidP="004B0767">
      <w:pPr>
        <w:tabs>
          <w:tab w:val="left" w:leader="dot" w:pos="93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54A">
        <w:rPr>
          <w:rFonts w:ascii="Times New Roman" w:hAnsi="Times New Roman" w:cs="Times New Roman"/>
          <w:sz w:val="28"/>
          <w:szCs w:val="28"/>
        </w:rPr>
        <w:t>3.10.</w:t>
      </w:r>
      <w:hyperlink w:anchor="page39" w:history="1">
        <w:r w:rsidRPr="005C154A">
          <w:rPr>
            <w:rFonts w:ascii="Times New Roman" w:eastAsia="Times New Roman" w:hAnsi="Times New Roman" w:cs="Times New Roman"/>
            <w:sz w:val="28"/>
            <w:szCs w:val="28"/>
          </w:rPr>
          <w:t>Модуль «Организация предметно-эстетической среды»</w:t>
        </w:r>
      </w:hyperlink>
      <w:r>
        <w:rPr>
          <w:rFonts w:ascii="Times New Roman" w:hAnsi="Times New Roman" w:cs="Times New Roman"/>
          <w:sz w:val="28"/>
          <w:szCs w:val="28"/>
        </w:rPr>
        <w:t>…………………..26</w:t>
      </w:r>
    </w:p>
    <w:p w:rsidR="004B0767" w:rsidRDefault="004B0767" w:rsidP="004B0767">
      <w:pPr>
        <w:tabs>
          <w:tab w:val="left" w:leader="dot" w:pos="93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54A">
        <w:rPr>
          <w:rFonts w:ascii="Times New Roman" w:eastAsia="Times New Roman" w:hAnsi="Times New Roman" w:cs="Times New Roman"/>
          <w:sz w:val="28"/>
          <w:szCs w:val="28"/>
        </w:rPr>
        <w:t>3.11.</w:t>
      </w:r>
      <w:hyperlink w:anchor="page24" w:history="1">
        <w:r w:rsidRPr="005C154A">
          <w:rPr>
            <w:rFonts w:ascii="Times New Roman" w:eastAsia="Times New Roman" w:hAnsi="Times New Roman" w:cs="Times New Roman"/>
            <w:sz w:val="28"/>
            <w:szCs w:val="28"/>
          </w:rPr>
          <w:t>Модуль «Работа с родителями»</w:t>
        </w:r>
      </w:hyperlink>
      <w:r>
        <w:rPr>
          <w:rFonts w:ascii="Times New Roman" w:hAnsi="Times New Roman" w:cs="Times New Roman"/>
          <w:sz w:val="28"/>
          <w:szCs w:val="28"/>
        </w:rPr>
        <w:t>……………………………………………...26</w:t>
      </w:r>
    </w:p>
    <w:p w:rsidR="004B0767" w:rsidRDefault="004B0767" w:rsidP="004B0767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095C38">
        <w:rPr>
          <w:bCs/>
          <w:color w:val="000000"/>
          <w:sz w:val="28"/>
          <w:szCs w:val="28"/>
        </w:rPr>
        <w:t>3.12. Модуль «Безопасность»</w:t>
      </w:r>
      <w:r>
        <w:rPr>
          <w:bCs/>
          <w:color w:val="000000"/>
          <w:sz w:val="28"/>
          <w:szCs w:val="28"/>
        </w:rPr>
        <w:t>……………………………………………………..27</w:t>
      </w:r>
    </w:p>
    <w:p w:rsidR="004B0767" w:rsidRPr="00CC138A" w:rsidRDefault="004B0767" w:rsidP="004B076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565BE">
        <w:rPr>
          <w:sz w:val="28"/>
          <w:szCs w:val="28"/>
        </w:rPr>
        <w:t>3.13. Модуль «Гражданское и патриотическое воспитание»</w:t>
      </w:r>
      <w:r>
        <w:rPr>
          <w:sz w:val="28"/>
          <w:szCs w:val="28"/>
        </w:rPr>
        <w:t>…………………...27</w:t>
      </w:r>
    </w:p>
    <w:p w:rsidR="004B0767" w:rsidRPr="002C6E87" w:rsidRDefault="004B0767" w:rsidP="004B0767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2C6E87">
        <w:rPr>
          <w:rFonts w:ascii="Times New Roman" w:hAnsi="Times New Roman"/>
          <w:b/>
          <w:sz w:val="28"/>
          <w:szCs w:val="28"/>
        </w:rPr>
        <w:t>Раздел III. Организационный</w:t>
      </w:r>
      <w:r w:rsidRPr="002C6E87">
        <w:rPr>
          <w:rFonts w:ascii="Times New Roman" w:hAnsi="Times New Roman"/>
          <w:sz w:val="28"/>
          <w:szCs w:val="28"/>
        </w:rPr>
        <w:t xml:space="preserve">…………………………................................. </w:t>
      </w:r>
      <w:r>
        <w:rPr>
          <w:rFonts w:ascii="Times New Roman" w:hAnsi="Times New Roman"/>
          <w:sz w:val="28"/>
          <w:szCs w:val="28"/>
        </w:rPr>
        <w:t>29</w:t>
      </w:r>
      <w:r w:rsidRPr="002C6E87">
        <w:rPr>
          <w:rFonts w:ascii="Times New Roman" w:hAnsi="Times New Roman"/>
          <w:sz w:val="28"/>
          <w:szCs w:val="28"/>
        </w:rPr>
        <w:t xml:space="preserve"> 3.1. Общие требования к условиям реализации Программы ......................</w:t>
      </w:r>
      <w:r>
        <w:rPr>
          <w:rFonts w:ascii="Times New Roman" w:hAnsi="Times New Roman"/>
          <w:sz w:val="28"/>
          <w:szCs w:val="28"/>
        </w:rPr>
        <w:t>....29</w:t>
      </w:r>
      <w:r w:rsidRPr="002C6E87">
        <w:rPr>
          <w:rFonts w:ascii="Times New Roman" w:hAnsi="Times New Roman"/>
          <w:sz w:val="28"/>
          <w:szCs w:val="28"/>
        </w:rPr>
        <w:t xml:space="preserve"> 3.2. Особенности организации воспитательной деятельности ........................</w:t>
      </w:r>
      <w:r>
        <w:rPr>
          <w:rFonts w:ascii="Times New Roman" w:hAnsi="Times New Roman"/>
          <w:sz w:val="28"/>
          <w:szCs w:val="28"/>
        </w:rPr>
        <w:t>29</w:t>
      </w:r>
    </w:p>
    <w:p w:rsidR="004B0767" w:rsidRPr="002C6E87" w:rsidRDefault="004B0767" w:rsidP="004B0767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2C6E87">
        <w:rPr>
          <w:rFonts w:ascii="Times New Roman" w:hAnsi="Times New Roman"/>
          <w:sz w:val="28"/>
          <w:szCs w:val="28"/>
        </w:rPr>
        <w:t>3.3. Результаты воспитания, социализации и саморазвития обучающихся…</w:t>
      </w:r>
      <w:r>
        <w:rPr>
          <w:rFonts w:ascii="Times New Roman" w:hAnsi="Times New Roman"/>
          <w:sz w:val="28"/>
          <w:szCs w:val="28"/>
        </w:rPr>
        <w:t>29</w:t>
      </w:r>
    </w:p>
    <w:p w:rsidR="004B0767" w:rsidRPr="002C6E87" w:rsidRDefault="004B0767" w:rsidP="004B0767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2C6E87">
        <w:rPr>
          <w:rFonts w:ascii="Times New Roman" w:hAnsi="Times New Roman"/>
          <w:sz w:val="28"/>
          <w:szCs w:val="28"/>
        </w:rPr>
        <w:t>3 3.4. Кадровое обеспечение воспитательного процесса ...........................</w:t>
      </w:r>
      <w:r>
        <w:rPr>
          <w:rFonts w:ascii="Times New Roman" w:hAnsi="Times New Roman"/>
          <w:sz w:val="28"/>
          <w:szCs w:val="28"/>
        </w:rPr>
        <w:t>.....30</w:t>
      </w:r>
    </w:p>
    <w:p w:rsidR="004B0767" w:rsidRDefault="004B0767" w:rsidP="004B0767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2C6E87">
        <w:rPr>
          <w:rFonts w:ascii="Times New Roman" w:hAnsi="Times New Roman"/>
          <w:sz w:val="28"/>
          <w:szCs w:val="28"/>
        </w:rPr>
        <w:t>3.5. Нормативно-методическое обеспечение .................................................... 3</w:t>
      </w:r>
      <w:r>
        <w:rPr>
          <w:rFonts w:ascii="Times New Roman" w:hAnsi="Times New Roman"/>
          <w:sz w:val="28"/>
          <w:szCs w:val="28"/>
        </w:rPr>
        <w:t>0</w:t>
      </w:r>
      <w:r w:rsidRPr="002C6E87">
        <w:rPr>
          <w:rFonts w:ascii="Times New Roman" w:hAnsi="Times New Roman"/>
          <w:sz w:val="28"/>
          <w:szCs w:val="28"/>
        </w:rPr>
        <w:t xml:space="preserve"> 3.6. Требования к условиям, обеспечивающим достижение планируемых личностных результатов в работе с особыми </w:t>
      </w:r>
      <w:r>
        <w:rPr>
          <w:rFonts w:ascii="Times New Roman" w:hAnsi="Times New Roman"/>
          <w:sz w:val="28"/>
          <w:szCs w:val="28"/>
        </w:rPr>
        <w:t>категориями детей .................31</w:t>
      </w:r>
    </w:p>
    <w:p w:rsidR="004B0767" w:rsidRDefault="004B0767" w:rsidP="00F66BD5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2C6E87">
        <w:rPr>
          <w:rFonts w:ascii="Times New Roman" w:hAnsi="Times New Roman"/>
          <w:sz w:val="28"/>
          <w:szCs w:val="28"/>
        </w:rPr>
        <w:t xml:space="preserve"> 3.7. Система поощрения социальной успешности и проявлений активной жизненной позиции обучающихся................................................................</w:t>
      </w:r>
      <w:r>
        <w:rPr>
          <w:rFonts w:ascii="Times New Roman" w:hAnsi="Times New Roman"/>
          <w:sz w:val="28"/>
          <w:szCs w:val="28"/>
        </w:rPr>
        <w:t>32</w:t>
      </w:r>
      <w:r w:rsidRPr="002C6E87">
        <w:rPr>
          <w:rFonts w:ascii="Times New Roman" w:hAnsi="Times New Roman"/>
          <w:sz w:val="28"/>
          <w:szCs w:val="28"/>
        </w:rPr>
        <w:t xml:space="preserve"> Приложение. Календарный план воспитательной работы .......................</w:t>
      </w:r>
      <w:r>
        <w:rPr>
          <w:rFonts w:ascii="Times New Roman" w:hAnsi="Times New Roman"/>
          <w:sz w:val="28"/>
          <w:szCs w:val="28"/>
        </w:rPr>
        <w:t>...</w:t>
      </w:r>
      <w:r w:rsidRPr="002C6E87">
        <w:rPr>
          <w:rFonts w:ascii="Times New Roman" w:hAnsi="Times New Roman"/>
          <w:sz w:val="28"/>
          <w:szCs w:val="28"/>
        </w:rPr>
        <w:t>..</w:t>
      </w:r>
      <w:r>
        <w:rPr>
          <w:rFonts w:ascii="Times New Roman" w:hAnsi="Times New Roman"/>
          <w:sz w:val="28"/>
          <w:szCs w:val="28"/>
        </w:rPr>
        <w:t>34</w:t>
      </w:r>
    </w:p>
    <w:p w:rsidR="00F66BD5" w:rsidRDefault="00F66BD5" w:rsidP="00F66BD5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4B0767" w:rsidRDefault="004B0767" w:rsidP="004B07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B0767" w:rsidRPr="00F308E6" w:rsidRDefault="004B0767" w:rsidP="004B0767">
      <w:pPr>
        <w:pStyle w:val="aa"/>
        <w:jc w:val="center"/>
        <w:rPr>
          <w:rFonts w:ascii="Times New Roman" w:hAnsi="Times New Roman"/>
          <w:sz w:val="28"/>
          <w:szCs w:val="28"/>
        </w:rPr>
      </w:pPr>
      <w:r w:rsidRPr="002C6E87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4B0767" w:rsidRPr="002C6E87" w:rsidRDefault="004B0767" w:rsidP="004B0767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4B0767" w:rsidRPr="002C6E87" w:rsidRDefault="004B0767" w:rsidP="004B07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6E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2C6E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Программа воспитания для МОБУ С</w:t>
      </w:r>
      <w:r w:rsidRPr="002C6E87">
        <w:rPr>
          <w:rFonts w:ascii="Times New Roman" w:hAnsi="Times New Roman" w:cs="Times New Roman"/>
          <w:sz w:val="28"/>
          <w:szCs w:val="28"/>
        </w:rPr>
        <w:t xml:space="preserve">ОШ </w:t>
      </w:r>
      <w:r>
        <w:rPr>
          <w:rFonts w:ascii="Times New Roman" w:hAnsi="Times New Roman" w:cs="Times New Roman"/>
          <w:sz w:val="28"/>
          <w:szCs w:val="28"/>
        </w:rPr>
        <w:t>д. Абдулмамбетово</w:t>
      </w:r>
      <w:r w:rsidRPr="002C6E87">
        <w:rPr>
          <w:rFonts w:ascii="Times New Roman" w:hAnsi="Times New Roman" w:cs="Times New Roman"/>
          <w:sz w:val="28"/>
          <w:szCs w:val="28"/>
        </w:rPr>
        <w:t>, реализующих образовательные программы начального общего, основного  общего,</w:t>
      </w:r>
      <w:r>
        <w:rPr>
          <w:rFonts w:ascii="Times New Roman" w:hAnsi="Times New Roman" w:cs="Times New Roman"/>
          <w:sz w:val="28"/>
          <w:szCs w:val="28"/>
        </w:rPr>
        <w:t xml:space="preserve"> среднего </w:t>
      </w:r>
      <w:r w:rsidRPr="006C5EB9">
        <w:rPr>
          <w:rFonts w:ascii="Times New Roman" w:hAnsi="Times New Roman" w:cs="Times New Roman"/>
          <w:sz w:val="28"/>
          <w:szCs w:val="28"/>
        </w:rPr>
        <w:t>общего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C6E87">
        <w:rPr>
          <w:rFonts w:ascii="Times New Roman" w:hAnsi="Times New Roman" w:cs="Times New Roman"/>
          <w:sz w:val="28"/>
          <w:szCs w:val="28"/>
        </w:rPr>
        <w:t xml:space="preserve">  </w:t>
      </w:r>
      <w:r w:rsidRPr="002C6E8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адаптированные образовательные программы для детей с ОВЗ</w:t>
      </w:r>
      <w:r w:rsidRPr="002C6E87">
        <w:rPr>
          <w:rFonts w:ascii="Times New Roman" w:hAnsi="Times New Roman" w:cs="Times New Roman"/>
          <w:sz w:val="28"/>
          <w:szCs w:val="28"/>
        </w:rPr>
        <w:t xml:space="preserve">  образования  предусматривает обеспечение процесса разработки рабочей программы воспитания на основе Федерального закона от 29 декабря 2012 г. № 273-ФЗ «Об образовании в Российской Федерации», с учетом Стратегии развития воспитания в Российской Федерации на период до 2025 года и Плана мероприятий по ее реализации в 2021–2025 годах, федеральных государственных образовательных стандартов дошкольного, начального общего, основного общего,  дополнительного  образования (далее – ФГОС).</w:t>
      </w:r>
    </w:p>
    <w:p w:rsidR="004B0767" w:rsidRPr="002C6E87" w:rsidRDefault="004B0767" w:rsidP="004B07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C6E87">
        <w:rPr>
          <w:rFonts w:ascii="Times New Roman" w:hAnsi="Times New Roman" w:cs="Times New Roman"/>
          <w:sz w:val="28"/>
          <w:szCs w:val="28"/>
        </w:rPr>
        <w:t xml:space="preserve"> Программа является методическим документом, определяющим комплекс основных характеристик воспитательной работы, осуществляемой в школе, разрабатывается с учетом государственной политики в области образования и воспитания.</w:t>
      </w:r>
    </w:p>
    <w:p w:rsidR="004B0767" w:rsidRPr="002C6E87" w:rsidRDefault="004B0767" w:rsidP="004B07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6E87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C6E87">
        <w:rPr>
          <w:rFonts w:ascii="Times New Roman" w:hAnsi="Times New Roman" w:cs="Times New Roman"/>
          <w:sz w:val="28"/>
          <w:szCs w:val="28"/>
        </w:rPr>
        <w:t>Программа предназначена для  планирования и организации системной воспитательной деятельности с целью достижения обучающимися личностных результатов образования, определенных ФГОС; разрабатывается и утверждается с участием коллегиальных органов управления школой (в том числе советов обучающихся), советов родителей; 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 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4B0767" w:rsidRPr="002C6E87" w:rsidRDefault="004B0767" w:rsidP="004B07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2C6E87">
        <w:rPr>
          <w:rFonts w:ascii="Times New Roman" w:hAnsi="Times New Roman" w:cs="Times New Roman"/>
          <w:sz w:val="28"/>
          <w:szCs w:val="28"/>
        </w:rPr>
        <w:t xml:space="preserve">Ценности </w:t>
      </w:r>
      <w:r w:rsidRPr="002C6E87">
        <w:rPr>
          <w:rFonts w:ascii="Times New Roman" w:hAnsi="Times New Roman" w:cs="Times New Roman"/>
          <w:b/>
          <w:sz w:val="28"/>
          <w:szCs w:val="28"/>
        </w:rPr>
        <w:t>Родины и природы</w:t>
      </w:r>
      <w:r w:rsidRPr="002C6E87">
        <w:rPr>
          <w:rFonts w:ascii="Times New Roman" w:hAnsi="Times New Roman" w:cs="Times New Roman"/>
          <w:sz w:val="28"/>
          <w:szCs w:val="28"/>
        </w:rPr>
        <w:t xml:space="preserve"> лежат в основе патриотического направления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6E87">
        <w:rPr>
          <w:rFonts w:ascii="Times New Roman" w:hAnsi="Times New Roman" w:cs="Times New Roman"/>
          <w:sz w:val="28"/>
          <w:szCs w:val="28"/>
        </w:rPr>
        <w:t>воспитания.</w:t>
      </w:r>
    </w:p>
    <w:p w:rsidR="004B0767" w:rsidRPr="002C6E87" w:rsidRDefault="004B0767" w:rsidP="004B07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2C6E87">
        <w:rPr>
          <w:rFonts w:ascii="Times New Roman" w:hAnsi="Times New Roman" w:cs="Times New Roman"/>
          <w:sz w:val="28"/>
          <w:szCs w:val="28"/>
        </w:rPr>
        <w:t xml:space="preserve">Ценности </w:t>
      </w:r>
      <w:r w:rsidRPr="002C6E87">
        <w:rPr>
          <w:rFonts w:ascii="Times New Roman" w:hAnsi="Times New Roman" w:cs="Times New Roman"/>
          <w:b/>
          <w:sz w:val="28"/>
          <w:szCs w:val="28"/>
        </w:rPr>
        <w:t>человека, дружбы, семьи</w:t>
      </w:r>
      <w:r w:rsidRPr="002C6E87">
        <w:rPr>
          <w:rFonts w:ascii="Times New Roman" w:hAnsi="Times New Roman" w:cs="Times New Roman"/>
          <w:sz w:val="28"/>
          <w:szCs w:val="28"/>
        </w:rPr>
        <w:t>, сотрудничества лежат в основе духовно-нравственного и социального направлений воспитания.</w:t>
      </w:r>
    </w:p>
    <w:p w:rsidR="004B0767" w:rsidRPr="002C6E87" w:rsidRDefault="004B0767" w:rsidP="004B07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2C6E87">
        <w:rPr>
          <w:rFonts w:ascii="Times New Roman" w:hAnsi="Times New Roman" w:cs="Times New Roman"/>
          <w:sz w:val="28"/>
          <w:szCs w:val="28"/>
        </w:rPr>
        <w:t xml:space="preserve">Ценность </w:t>
      </w:r>
      <w:r w:rsidRPr="002C6E87">
        <w:rPr>
          <w:rFonts w:ascii="Times New Roman" w:hAnsi="Times New Roman" w:cs="Times New Roman"/>
          <w:b/>
          <w:sz w:val="28"/>
          <w:szCs w:val="28"/>
        </w:rPr>
        <w:t>знания</w:t>
      </w:r>
      <w:r w:rsidRPr="002C6E87">
        <w:rPr>
          <w:rFonts w:ascii="Times New Roman" w:hAnsi="Times New Roman" w:cs="Times New Roman"/>
          <w:sz w:val="28"/>
          <w:szCs w:val="28"/>
        </w:rPr>
        <w:t xml:space="preserve"> лежит в основе познавательного направления воспитания.</w:t>
      </w:r>
    </w:p>
    <w:p w:rsidR="004B0767" w:rsidRPr="002C6E87" w:rsidRDefault="004B0767" w:rsidP="004B07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2C6E87">
        <w:rPr>
          <w:rFonts w:ascii="Times New Roman" w:hAnsi="Times New Roman" w:cs="Times New Roman"/>
          <w:sz w:val="28"/>
          <w:szCs w:val="28"/>
        </w:rPr>
        <w:t xml:space="preserve">Ценность </w:t>
      </w:r>
      <w:r w:rsidRPr="002C6E87">
        <w:rPr>
          <w:rFonts w:ascii="Times New Roman" w:hAnsi="Times New Roman" w:cs="Times New Roman"/>
          <w:b/>
          <w:sz w:val="28"/>
          <w:szCs w:val="28"/>
        </w:rPr>
        <w:t xml:space="preserve">здоровья </w:t>
      </w:r>
      <w:r w:rsidRPr="002C6E87">
        <w:rPr>
          <w:rFonts w:ascii="Times New Roman" w:hAnsi="Times New Roman" w:cs="Times New Roman"/>
          <w:sz w:val="28"/>
          <w:szCs w:val="28"/>
        </w:rPr>
        <w:t>лежит в основе направления физического воспитания.</w:t>
      </w:r>
    </w:p>
    <w:p w:rsidR="004B0767" w:rsidRPr="002C6E87" w:rsidRDefault="004B0767" w:rsidP="004B07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2C6E87">
        <w:rPr>
          <w:rFonts w:ascii="Times New Roman" w:hAnsi="Times New Roman" w:cs="Times New Roman"/>
          <w:sz w:val="28"/>
          <w:szCs w:val="28"/>
        </w:rPr>
        <w:t xml:space="preserve">Ценность </w:t>
      </w:r>
      <w:r w:rsidRPr="002C6E87">
        <w:rPr>
          <w:rFonts w:ascii="Times New Roman" w:hAnsi="Times New Roman" w:cs="Times New Roman"/>
          <w:b/>
          <w:sz w:val="28"/>
          <w:szCs w:val="28"/>
        </w:rPr>
        <w:t>труда</w:t>
      </w:r>
      <w:r w:rsidRPr="002C6E87">
        <w:rPr>
          <w:rFonts w:ascii="Times New Roman" w:hAnsi="Times New Roman" w:cs="Times New Roman"/>
          <w:sz w:val="28"/>
          <w:szCs w:val="28"/>
        </w:rPr>
        <w:t xml:space="preserve"> лежит в основе трудового направления воспитания.</w:t>
      </w:r>
    </w:p>
    <w:p w:rsidR="004B0767" w:rsidRPr="002C6E87" w:rsidRDefault="004B0767" w:rsidP="004B07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2C6E87">
        <w:rPr>
          <w:rFonts w:ascii="Times New Roman" w:hAnsi="Times New Roman" w:cs="Times New Roman"/>
          <w:sz w:val="28"/>
          <w:szCs w:val="28"/>
        </w:rPr>
        <w:t xml:space="preserve">Ценности </w:t>
      </w:r>
      <w:r w:rsidRPr="002C6E87">
        <w:rPr>
          <w:rFonts w:ascii="Times New Roman" w:hAnsi="Times New Roman" w:cs="Times New Roman"/>
          <w:b/>
          <w:sz w:val="28"/>
          <w:szCs w:val="28"/>
        </w:rPr>
        <w:t>культуры и красоты</w:t>
      </w:r>
      <w:r w:rsidRPr="002C6E87">
        <w:rPr>
          <w:rFonts w:ascii="Times New Roman" w:hAnsi="Times New Roman" w:cs="Times New Roman"/>
          <w:sz w:val="28"/>
          <w:szCs w:val="28"/>
        </w:rPr>
        <w:t xml:space="preserve"> лежат в основе эстетического направления воспитания.</w:t>
      </w:r>
    </w:p>
    <w:p w:rsidR="004B0767" w:rsidRPr="002C6E87" w:rsidRDefault="004B0767" w:rsidP="004B07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6E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C6E87">
        <w:rPr>
          <w:rFonts w:ascii="Times New Roman" w:hAnsi="Times New Roman" w:cs="Times New Roman"/>
          <w:sz w:val="28"/>
          <w:szCs w:val="28"/>
        </w:rPr>
        <w:t xml:space="preserve">  Программа включает три раздела: целевой; содержательный; организационный.</w:t>
      </w:r>
    </w:p>
    <w:p w:rsidR="004B0767" w:rsidRPr="002C6E87" w:rsidRDefault="004B0767" w:rsidP="004B07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6E87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2C6E87">
        <w:rPr>
          <w:rFonts w:ascii="Times New Roman" w:hAnsi="Times New Roman" w:cs="Times New Roman"/>
          <w:sz w:val="28"/>
          <w:szCs w:val="28"/>
        </w:rPr>
        <w:t>Приложение: примерный календарный план воспитательной работы.</w:t>
      </w:r>
    </w:p>
    <w:p w:rsidR="004B0767" w:rsidRPr="002C6E87" w:rsidRDefault="004B0767" w:rsidP="004B07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0767" w:rsidRPr="00A50537" w:rsidRDefault="004B0767" w:rsidP="004B07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0767" w:rsidRPr="005C154A" w:rsidRDefault="004B0767" w:rsidP="004B07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ba-RU"/>
        </w:rPr>
      </w:pPr>
    </w:p>
    <w:p w:rsidR="004B0767" w:rsidRPr="005C154A" w:rsidRDefault="004B0767" w:rsidP="004B07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ba-RU"/>
        </w:rPr>
      </w:pPr>
    </w:p>
    <w:p w:rsidR="004B0767" w:rsidRDefault="004B0767" w:rsidP="004B076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ba-RU"/>
        </w:rPr>
      </w:pPr>
    </w:p>
    <w:p w:rsidR="00F66BD5" w:rsidRDefault="00F66BD5" w:rsidP="004B076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ba-RU"/>
        </w:rPr>
      </w:pPr>
    </w:p>
    <w:p w:rsidR="004B0767" w:rsidRPr="005C154A" w:rsidRDefault="004B0767" w:rsidP="004B07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ba-RU"/>
        </w:rPr>
      </w:pPr>
    </w:p>
    <w:p w:rsidR="004B0767" w:rsidRPr="005C154A" w:rsidRDefault="004B0767" w:rsidP="004B07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5C154A">
        <w:rPr>
          <w:rFonts w:ascii="Times New Roman" w:hAnsi="Times New Roman" w:cs="Times New Roman"/>
          <w:b/>
          <w:sz w:val="28"/>
          <w:szCs w:val="28"/>
          <w:lang w:val="ba-RU"/>
        </w:rPr>
        <w:lastRenderedPageBreak/>
        <w:t>1.Особенности организуемого в школе воспитательного процесса</w:t>
      </w:r>
    </w:p>
    <w:p w:rsidR="004B0767" w:rsidRPr="005C154A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 xml:space="preserve">МОБУ СОШ д.Абдулмамбетово </w:t>
      </w:r>
      <w:r w:rsidRPr="005C154A">
        <w:rPr>
          <w:rFonts w:ascii="Times New Roman" w:hAnsi="Times New Roman" w:cs="Times New Roman"/>
          <w:sz w:val="28"/>
          <w:szCs w:val="28"/>
          <w:lang w:val="ba-RU"/>
        </w:rPr>
        <w:t>является средней общеобразовательной школой, численност</w:t>
      </w:r>
      <w:r>
        <w:rPr>
          <w:rFonts w:ascii="Times New Roman" w:hAnsi="Times New Roman" w:cs="Times New Roman"/>
          <w:sz w:val="28"/>
          <w:szCs w:val="28"/>
          <w:lang w:val="ba-RU"/>
        </w:rPr>
        <w:t>ь обучающихся на 1 сентября 2021 года составляет 151</w:t>
      </w:r>
      <w:r w:rsidRPr="005C154A">
        <w:rPr>
          <w:rFonts w:ascii="Times New Roman" w:hAnsi="Times New Roman" w:cs="Times New Roman"/>
          <w:sz w:val="28"/>
          <w:szCs w:val="28"/>
          <w:lang w:val="ba-RU"/>
        </w:rPr>
        <w:t xml:space="preserve"> ученика, численность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педагогического коллектива - 21</w:t>
      </w:r>
      <w:r w:rsidRPr="005C154A">
        <w:rPr>
          <w:rFonts w:ascii="Times New Roman" w:hAnsi="Times New Roman" w:cs="Times New Roman"/>
          <w:sz w:val="28"/>
          <w:szCs w:val="28"/>
          <w:lang w:val="ba-RU"/>
        </w:rPr>
        <w:t xml:space="preserve"> учителей. Обучение ведется с 1 по 11 класс по трем уровням образования: начальное общее образование, основное общее образование, среднее общее образование. Имеются 9 класс-комплектов.</w:t>
      </w:r>
    </w:p>
    <w:p w:rsidR="004B0767" w:rsidRPr="005C154A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МОБУ СОШ д. Абдулмамбетово</w:t>
      </w:r>
      <w:r w:rsidRPr="005C154A">
        <w:rPr>
          <w:rFonts w:ascii="Times New Roman" w:hAnsi="Times New Roman" w:cs="Times New Roman"/>
          <w:sz w:val="28"/>
          <w:szCs w:val="28"/>
          <w:lang w:val="ba-RU"/>
        </w:rPr>
        <w:t xml:space="preserve"> (далее -школа)- это сельская школа. В ней обучаются более ста учащихся. Есть ставка социального педагога, качество сети интернет высокое. Данные факторы не могут не вносить особенности в воспитательный процесс.</w:t>
      </w:r>
    </w:p>
    <w:p w:rsidR="004B0767" w:rsidRPr="005C154A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C154A">
        <w:rPr>
          <w:rFonts w:ascii="Times New Roman" w:hAnsi="Times New Roman" w:cs="Times New Roman"/>
          <w:sz w:val="28"/>
          <w:szCs w:val="28"/>
        </w:rPr>
        <w:t xml:space="preserve"> В школе средний уровень развития материально- технической базы и учебно - методического комплекса, ограниченность сферы социально-культурных связей, малочисленность школьного коллектива. Данные факторы не могут не вносить особенности в воспитательный процесс. Но следствием этого имеются и положительные стороны. Практически все педагоги школы родились в нашем селе, учились в этой школе, теперь работают в ней. Поэтому у учителей более полные и точные знания о детях, условиях их жизни, быта, отношениях в семье, среди сверстников. Большим плюсом является близость к природе, народным обычаям, традициям. Сельская школа является не только образовательным, но и культурным центром села. В процессе воспитания сотрудничаем с сельским Домом культуры, администрацией </w:t>
      </w:r>
      <w:r>
        <w:rPr>
          <w:rFonts w:ascii="Times New Roman" w:hAnsi="Times New Roman" w:cs="Times New Roman"/>
          <w:sz w:val="28"/>
          <w:szCs w:val="28"/>
        </w:rPr>
        <w:t>Кипчакского</w:t>
      </w:r>
      <w:r w:rsidRPr="005C154A">
        <w:rPr>
          <w:rFonts w:ascii="Times New Roman" w:hAnsi="Times New Roman" w:cs="Times New Roman"/>
          <w:sz w:val="28"/>
          <w:szCs w:val="28"/>
        </w:rPr>
        <w:t xml:space="preserve"> сельского поселения, КДН и ЗП, ПДН ОМВД, ЦРБ Бурзянского района. Работает школьный комплексно-краеведческий музей. </w:t>
      </w:r>
    </w:p>
    <w:p w:rsidR="004B0767" w:rsidRPr="005C154A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C154A">
        <w:rPr>
          <w:rFonts w:ascii="Times New Roman" w:hAnsi="Times New Roman" w:cs="Times New Roman"/>
          <w:sz w:val="28"/>
          <w:szCs w:val="28"/>
        </w:rPr>
        <w:t xml:space="preserve">Процесс воспитания основывается на следующих принципах взаимодействия педагогов и школьников: </w:t>
      </w:r>
    </w:p>
    <w:p w:rsidR="004B0767" w:rsidRPr="005C154A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C154A">
        <w:rPr>
          <w:rFonts w:ascii="Times New Roman" w:hAnsi="Times New Roman" w:cs="Times New Roman"/>
          <w:sz w:val="28"/>
          <w:szCs w:val="28"/>
        </w:rPr>
        <w:t xml:space="preserve">- неукоснительное соблюдение законности и прав семьи и ребенка, соблюдения конфиденциальности информации о ребенке и семье; </w:t>
      </w:r>
    </w:p>
    <w:p w:rsidR="004B0767" w:rsidRPr="005C154A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C154A">
        <w:rPr>
          <w:rFonts w:ascii="Times New Roman" w:hAnsi="Times New Roman" w:cs="Times New Roman"/>
          <w:sz w:val="28"/>
          <w:szCs w:val="28"/>
        </w:rPr>
        <w:t xml:space="preserve">- создание психологически комфортной среды для каждого ребенка и взрослого; </w:t>
      </w:r>
    </w:p>
    <w:p w:rsidR="004B0767" w:rsidRPr="005C154A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C154A">
        <w:rPr>
          <w:rFonts w:ascii="Times New Roman" w:hAnsi="Times New Roman" w:cs="Times New Roman"/>
          <w:sz w:val="28"/>
          <w:szCs w:val="28"/>
        </w:rPr>
        <w:t xml:space="preserve">- организация совместных дел школьников и педагогов; </w:t>
      </w:r>
    </w:p>
    <w:p w:rsidR="004B0767" w:rsidRPr="005C154A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C154A">
        <w:rPr>
          <w:rFonts w:ascii="Times New Roman" w:hAnsi="Times New Roman" w:cs="Times New Roman"/>
          <w:sz w:val="28"/>
          <w:szCs w:val="28"/>
        </w:rPr>
        <w:t>- системность, целесообразность и нешаблонность воспитания, как условия его эффективности.</w:t>
      </w:r>
    </w:p>
    <w:p w:rsidR="004B0767" w:rsidRPr="005C154A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C154A">
        <w:rPr>
          <w:rFonts w:ascii="Times New Roman" w:hAnsi="Times New Roman" w:cs="Times New Roman"/>
          <w:sz w:val="28"/>
          <w:szCs w:val="28"/>
        </w:rPr>
        <w:t xml:space="preserve"> Основными традициями воспитания в образовательной организации являются следующие:</w:t>
      </w:r>
    </w:p>
    <w:p w:rsidR="004B0767" w:rsidRPr="005C154A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C154A">
        <w:rPr>
          <w:rFonts w:ascii="Times New Roman" w:hAnsi="Times New Roman" w:cs="Times New Roman"/>
          <w:sz w:val="28"/>
          <w:szCs w:val="28"/>
        </w:rPr>
        <w:t xml:space="preserve"> - ключевые творческие дела, через которые осуществляется интеграция воспитательных усилий педагогов;</w:t>
      </w:r>
    </w:p>
    <w:p w:rsidR="004B0767" w:rsidRPr="005C154A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C154A">
        <w:rPr>
          <w:rFonts w:ascii="Times New Roman" w:hAnsi="Times New Roman" w:cs="Times New Roman"/>
          <w:sz w:val="28"/>
          <w:szCs w:val="28"/>
        </w:rPr>
        <w:t xml:space="preserve">- коллективная разработка, коллективное планирование, коллективное проведение и коллективный анализ  результатов каждого ключевого дела и большинства используемых для воспитания других совместных дел педагогов и школьников; </w:t>
      </w: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C154A">
        <w:rPr>
          <w:rFonts w:ascii="Times New Roman" w:hAnsi="Times New Roman" w:cs="Times New Roman"/>
          <w:sz w:val="28"/>
          <w:szCs w:val="28"/>
        </w:rPr>
        <w:t>- создание таких условий,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B0767" w:rsidRPr="0013480D" w:rsidRDefault="004B0767" w:rsidP="004B076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3480D">
        <w:rPr>
          <w:rFonts w:ascii="Times New Roman" w:hAnsi="Times New Roman" w:cs="Times New Roman"/>
          <w:b/>
          <w:sz w:val="40"/>
          <w:szCs w:val="40"/>
        </w:rPr>
        <w:lastRenderedPageBreak/>
        <w:t xml:space="preserve">Раздел </w:t>
      </w:r>
      <w:r w:rsidRPr="0013480D">
        <w:rPr>
          <w:rFonts w:ascii="Times New Roman" w:hAnsi="Times New Roman" w:cs="Times New Roman"/>
          <w:b/>
          <w:sz w:val="40"/>
          <w:szCs w:val="40"/>
          <w:lang w:val="en-US"/>
        </w:rPr>
        <w:t>I</w:t>
      </w:r>
      <w:r w:rsidRPr="0013480D">
        <w:rPr>
          <w:rFonts w:ascii="Times New Roman" w:hAnsi="Times New Roman" w:cs="Times New Roman"/>
          <w:b/>
          <w:sz w:val="40"/>
          <w:szCs w:val="40"/>
        </w:rPr>
        <w:t>. Целевой.</w:t>
      </w:r>
    </w:p>
    <w:p w:rsidR="004B0767" w:rsidRPr="005C154A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B0767" w:rsidRPr="002C6E87" w:rsidRDefault="004B0767" w:rsidP="004B0767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2C6E87">
        <w:rPr>
          <w:rFonts w:ascii="Times New Roman" w:hAnsi="Times New Roman"/>
          <w:b/>
          <w:sz w:val="28"/>
          <w:szCs w:val="28"/>
        </w:rPr>
        <w:t>1.1. ЦЕЛЬ И ЗАДАЧИ ВОСПИТАНИЯ</w:t>
      </w:r>
    </w:p>
    <w:p w:rsidR="004B0767" w:rsidRPr="002C6E87" w:rsidRDefault="004B0767" w:rsidP="004B07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6E87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</w:r>
      <w:r w:rsidRPr="002C6E87">
        <w:rPr>
          <w:rFonts w:ascii="Times New Roman" w:hAnsi="Times New Roman" w:cs="Times New Roman"/>
          <w:sz w:val="28"/>
          <w:szCs w:val="28"/>
        </w:rPr>
        <w:t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</w:t>
      </w:r>
      <w:bookmarkStart w:id="0" w:name="_GoBack"/>
      <w:bookmarkEnd w:id="0"/>
      <w:r w:rsidRPr="002C6E87">
        <w:rPr>
          <w:rFonts w:ascii="Times New Roman" w:hAnsi="Times New Roman" w:cs="Times New Roman"/>
          <w:sz w:val="28"/>
          <w:szCs w:val="28"/>
        </w:rPr>
        <w:t>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</w:t>
      </w:r>
    </w:p>
    <w:p w:rsidR="004B0767" w:rsidRPr="002C6E87" w:rsidRDefault="004B0767" w:rsidP="004B07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6E87">
        <w:rPr>
          <w:rFonts w:ascii="Times New Roman" w:hAnsi="Times New Roman" w:cs="Times New Roman"/>
          <w:sz w:val="28"/>
          <w:szCs w:val="28"/>
        </w:rPr>
        <w:t xml:space="preserve">В соответствии с этим идеалом и нормативными правовыми актами Российской Федерации в сфере образования </w:t>
      </w:r>
      <w:r w:rsidRPr="002C6E87">
        <w:rPr>
          <w:rFonts w:ascii="Times New Roman" w:hAnsi="Times New Roman" w:cs="Times New Roman"/>
          <w:b/>
          <w:sz w:val="28"/>
          <w:szCs w:val="28"/>
        </w:rPr>
        <w:t>цель воспитания</w:t>
      </w:r>
      <w:r w:rsidRPr="002C6E87">
        <w:rPr>
          <w:rFonts w:ascii="Times New Roman" w:hAnsi="Times New Roman" w:cs="Times New Roman"/>
          <w:sz w:val="28"/>
          <w:szCs w:val="28"/>
        </w:rPr>
        <w:t xml:space="preserve"> обучающихся в школе: создание условий для личностного развития, самоопределения и социализации обучающихся на основе социокультурных, духовно-нравственных ценностей и принятых в российском обществе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6E87">
        <w:rPr>
          <w:rFonts w:ascii="Times New Roman" w:hAnsi="Times New Roman" w:cs="Times New Roman"/>
          <w:sz w:val="28"/>
          <w:szCs w:val="28"/>
        </w:rPr>
        <w:t>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(Федеральный закон от 29 декабря 2012 г. № 273-ФЗ «Об образовании в Российской Федерации, ст. 2, п. 2)</w:t>
      </w:r>
    </w:p>
    <w:p w:rsidR="004B0767" w:rsidRPr="002C6E87" w:rsidRDefault="004B0767" w:rsidP="004B07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6E87">
        <w:rPr>
          <w:rFonts w:ascii="Times New Roman" w:hAnsi="Times New Roman" w:cs="Times New Roman"/>
          <w:b/>
          <w:sz w:val="28"/>
          <w:szCs w:val="28"/>
        </w:rPr>
        <w:t>Задачами воспитания</w:t>
      </w:r>
      <w:r w:rsidRPr="002C6E87">
        <w:rPr>
          <w:rFonts w:ascii="Times New Roman" w:hAnsi="Times New Roman" w:cs="Times New Roman"/>
          <w:sz w:val="28"/>
          <w:szCs w:val="28"/>
        </w:rPr>
        <w:t xml:space="preserve"> обучающихся в школе являются:</w:t>
      </w:r>
    </w:p>
    <w:p w:rsidR="004B0767" w:rsidRPr="002C6E87" w:rsidRDefault="004B0767" w:rsidP="004B07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6E87">
        <w:rPr>
          <w:rFonts w:ascii="Times New Roman" w:hAnsi="Times New Roman" w:cs="Times New Roman"/>
          <w:sz w:val="28"/>
          <w:szCs w:val="28"/>
        </w:rPr>
        <w:t>-усвоение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:rsidR="004B0767" w:rsidRPr="002C6E87" w:rsidRDefault="004B0767" w:rsidP="004B07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6E87">
        <w:rPr>
          <w:rFonts w:ascii="Times New Roman" w:hAnsi="Times New Roman" w:cs="Times New Roman"/>
          <w:sz w:val="28"/>
          <w:szCs w:val="28"/>
        </w:rPr>
        <w:t>- формирование и развитие позитивных личностных отношений к этим нормам, ценностям, традициям (их освоение, принятие);</w:t>
      </w:r>
    </w:p>
    <w:p w:rsidR="004B0767" w:rsidRPr="002C6E87" w:rsidRDefault="004B0767" w:rsidP="004B07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6E87">
        <w:rPr>
          <w:rFonts w:ascii="Times New Roman" w:hAnsi="Times New Roman" w:cs="Times New Roman"/>
          <w:sz w:val="28"/>
          <w:szCs w:val="28"/>
        </w:rPr>
        <w:t>-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:rsidR="004B0767" w:rsidRPr="002C6E87" w:rsidRDefault="004B0767" w:rsidP="004B07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0767" w:rsidRPr="002C6E87" w:rsidRDefault="004B0767" w:rsidP="004B07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6E87">
        <w:rPr>
          <w:rFonts w:ascii="Times New Roman" w:hAnsi="Times New Roman" w:cs="Times New Roman"/>
          <w:b/>
          <w:sz w:val="28"/>
          <w:szCs w:val="28"/>
        </w:rPr>
        <w:t>1.2.  МЕТОДОЛОГИЧЕСКИЕ ОСНОВЫ И ПРИНЦИПЫ ПОСТРОЕНИЯ ПРОГРАММЫ</w:t>
      </w:r>
    </w:p>
    <w:p w:rsidR="004B0767" w:rsidRPr="002C6E87" w:rsidRDefault="004B0767" w:rsidP="004B07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6E87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2C6E87">
        <w:rPr>
          <w:rFonts w:ascii="Times New Roman" w:hAnsi="Times New Roman" w:cs="Times New Roman"/>
          <w:sz w:val="28"/>
          <w:szCs w:val="28"/>
        </w:rPr>
        <w:t xml:space="preserve"> Методологической основой  программы являются антропологический, культурно-исторический и системно</w:t>
      </w:r>
      <w:r w:rsidR="00F66BD5">
        <w:rPr>
          <w:rFonts w:ascii="Times New Roman" w:hAnsi="Times New Roman" w:cs="Times New Roman"/>
          <w:sz w:val="28"/>
          <w:szCs w:val="28"/>
        </w:rPr>
        <w:t xml:space="preserve"> </w:t>
      </w:r>
      <w:r w:rsidRPr="002C6E87">
        <w:rPr>
          <w:rFonts w:ascii="Times New Roman" w:hAnsi="Times New Roman" w:cs="Times New Roman"/>
          <w:sz w:val="28"/>
          <w:szCs w:val="28"/>
        </w:rPr>
        <w:t>-деятельностный подходы.</w:t>
      </w:r>
    </w:p>
    <w:p w:rsidR="004B0767" w:rsidRPr="002C6E87" w:rsidRDefault="004B0767" w:rsidP="004B07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6E87">
        <w:rPr>
          <w:rFonts w:ascii="Times New Roman" w:hAnsi="Times New Roman" w:cs="Times New Roman"/>
          <w:sz w:val="28"/>
          <w:szCs w:val="28"/>
        </w:rPr>
        <w:t>Программа воспитания опирается на следующие принципы:</w:t>
      </w:r>
    </w:p>
    <w:p w:rsidR="004B0767" w:rsidRPr="002C6E87" w:rsidRDefault="004B0767" w:rsidP="004B07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6E87">
        <w:rPr>
          <w:rFonts w:ascii="Times New Roman" w:hAnsi="Times New Roman" w:cs="Times New Roman"/>
          <w:b/>
          <w:sz w:val="28"/>
          <w:szCs w:val="28"/>
        </w:rPr>
        <w:t>- принцип гуманистической направленности</w:t>
      </w:r>
      <w:r w:rsidRPr="002C6E87">
        <w:rPr>
          <w:rFonts w:ascii="Times New Roman" w:hAnsi="Times New Roman" w:cs="Times New Roman"/>
          <w:sz w:val="28"/>
          <w:szCs w:val="28"/>
        </w:rPr>
        <w:t>. Каждый обучающийся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:rsidR="004B0767" w:rsidRPr="002C6E87" w:rsidRDefault="004B0767" w:rsidP="004B07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6E87">
        <w:rPr>
          <w:rFonts w:ascii="Times New Roman" w:hAnsi="Times New Roman" w:cs="Times New Roman"/>
          <w:b/>
          <w:sz w:val="28"/>
          <w:szCs w:val="28"/>
        </w:rPr>
        <w:t>- принцип ценностного единства и совместности</w:t>
      </w:r>
      <w:r w:rsidRPr="002C6E87">
        <w:rPr>
          <w:rFonts w:ascii="Times New Roman" w:hAnsi="Times New Roman" w:cs="Times New Roman"/>
          <w:sz w:val="28"/>
          <w:szCs w:val="28"/>
        </w:rPr>
        <w:t>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:rsidR="004B0767" w:rsidRPr="002C6E87" w:rsidRDefault="004B0767" w:rsidP="004B07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6E87">
        <w:rPr>
          <w:rFonts w:ascii="Times New Roman" w:hAnsi="Times New Roman" w:cs="Times New Roman"/>
          <w:b/>
          <w:sz w:val="28"/>
          <w:szCs w:val="28"/>
        </w:rPr>
        <w:t>- принцип культуросообразности</w:t>
      </w:r>
      <w:r w:rsidRPr="002C6E87">
        <w:rPr>
          <w:rFonts w:ascii="Times New Roman" w:hAnsi="Times New Roman" w:cs="Times New Roman"/>
          <w:sz w:val="28"/>
          <w:szCs w:val="28"/>
        </w:rPr>
        <w:t>. Воспитание основывается на культуре и традициях России, включая культурные особенности региона;</w:t>
      </w:r>
    </w:p>
    <w:p w:rsidR="004B0767" w:rsidRPr="002C6E87" w:rsidRDefault="004B0767" w:rsidP="004B07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6E87">
        <w:rPr>
          <w:rFonts w:ascii="Times New Roman" w:hAnsi="Times New Roman" w:cs="Times New Roman"/>
          <w:b/>
          <w:sz w:val="28"/>
          <w:szCs w:val="28"/>
        </w:rPr>
        <w:t>- принцип следования нравственному примеру</w:t>
      </w:r>
      <w:r w:rsidRPr="002C6E87">
        <w:rPr>
          <w:rFonts w:ascii="Times New Roman" w:hAnsi="Times New Roman" w:cs="Times New Roman"/>
          <w:sz w:val="28"/>
          <w:szCs w:val="28"/>
        </w:rPr>
        <w:t xml:space="preserve">. Пример, как метод воспитания, позволяет расширить нравственный опыт обучающегося, побудить </w:t>
      </w:r>
      <w:r w:rsidRPr="002C6E87">
        <w:rPr>
          <w:rFonts w:ascii="Times New Roman" w:hAnsi="Times New Roman" w:cs="Times New Roman"/>
          <w:sz w:val="28"/>
          <w:szCs w:val="28"/>
        </w:rPr>
        <w:lastRenderedPageBreak/>
        <w:t>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4B0767" w:rsidRPr="002C6E87" w:rsidRDefault="004B0767" w:rsidP="004B07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6E87">
        <w:rPr>
          <w:rFonts w:ascii="Times New Roman" w:hAnsi="Times New Roman" w:cs="Times New Roman"/>
          <w:b/>
          <w:sz w:val="28"/>
          <w:szCs w:val="28"/>
        </w:rPr>
        <w:t>- принцип безопасной жизнедеятельности</w:t>
      </w:r>
      <w:r w:rsidRPr="002C6E87">
        <w:rPr>
          <w:rFonts w:ascii="Times New Roman" w:hAnsi="Times New Roman" w:cs="Times New Roman"/>
          <w:sz w:val="28"/>
          <w:szCs w:val="28"/>
        </w:rPr>
        <w:t>. Защищенность важных интересов личности от внутренних и внешних угроз, воспитание через призму безопасности и безопасного поведения;</w:t>
      </w:r>
    </w:p>
    <w:p w:rsidR="004B0767" w:rsidRPr="002C6E87" w:rsidRDefault="004B0767" w:rsidP="004B07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6E87">
        <w:rPr>
          <w:rFonts w:ascii="Times New Roman" w:hAnsi="Times New Roman" w:cs="Times New Roman"/>
          <w:b/>
          <w:sz w:val="28"/>
          <w:szCs w:val="28"/>
        </w:rPr>
        <w:t>- принцип совместной деятельности ребенка и взрослого</w:t>
      </w:r>
      <w:r w:rsidRPr="002C6E87">
        <w:rPr>
          <w:rFonts w:ascii="Times New Roman" w:hAnsi="Times New Roman" w:cs="Times New Roman"/>
          <w:sz w:val="28"/>
          <w:szCs w:val="28"/>
        </w:rPr>
        <w:t>. Значимость совместной деятельности взрослого и обучающегося на основе приобщения к культурным ценностям и их освоения;</w:t>
      </w:r>
    </w:p>
    <w:p w:rsidR="004B0767" w:rsidRPr="002C6E87" w:rsidRDefault="004B0767" w:rsidP="004B07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6E87">
        <w:rPr>
          <w:rFonts w:ascii="Times New Roman" w:hAnsi="Times New Roman" w:cs="Times New Roman"/>
          <w:b/>
          <w:sz w:val="28"/>
          <w:szCs w:val="28"/>
        </w:rPr>
        <w:t>- принцип инклюзивности</w:t>
      </w:r>
      <w:r w:rsidRPr="002C6E87">
        <w:rPr>
          <w:rFonts w:ascii="Times New Roman" w:hAnsi="Times New Roman" w:cs="Times New Roman"/>
          <w:sz w:val="28"/>
          <w:szCs w:val="28"/>
        </w:rPr>
        <w:t>. Организация образовательного процесса, при котором все обучающиеся,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4B0767" w:rsidRPr="002C6E87" w:rsidRDefault="004B0767" w:rsidP="004B07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0767" w:rsidRPr="002C6E87" w:rsidRDefault="004B0767" w:rsidP="004B076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6E8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1.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2C6E87">
        <w:rPr>
          <w:rFonts w:ascii="Times New Roman" w:hAnsi="Times New Roman" w:cs="Times New Roman"/>
          <w:b/>
          <w:sz w:val="28"/>
          <w:szCs w:val="28"/>
        </w:rPr>
        <w:t>.1. УКЛАД ШКОЛЫ</w:t>
      </w:r>
    </w:p>
    <w:p w:rsidR="004B0767" w:rsidRPr="002C6E87" w:rsidRDefault="004B0767" w:rsidP="004B07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6E87">
        <w:rPr>
          <w:rFonts w:ascii="Times New Roman" w:hAnsi="Times New Roman" w:cs="Times New Roman"/>
          <w:sz w:val="28"/>
          <w:szCs w:val="28"/>
        </w:rPr>
        <w:t xml:space="preserve">   Уклад школьной жизни – это целостная образовательная среда и целостное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6E87">
        <w:rPr>
          <w:rFonts w:ascii="Times New Roman" w:hAnsi="Times New Roman" w:cs="Times New Roman"/>
          <w:sz w:val="28"/>
          <w:szCs w:val="28"/>
        </w:rPr>
        <w:t>образовательное пространство школы, интегрирующее различные направления и  виды деятельности обучающегося, его родителей (законных представителей)</w:t>
      </w:r>
    </w:p>
    <w:p w:rsidR="004B0767" w:rsidRPr="002C6E87" w:rsidRDefault="004B0767" w:rsidP="004B07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6E87">
        <w:rPr>
          <w:rFonts w:ascii="Times New Roman" w:hAnsi="Times New Roman" w:cs="Times New Roman"/>
          <w:sz w:val="28"/>
          <w:szCs w:val="28"/>
        </w:rPr>
        <w:t>Обязательными компонентами уклада школьной жизни являются урочная</w:t>
      </w:r>
    </w:p>
    <w:p w:rsidR="004B0767" w:rsidRPr="002C6E87" w:rsidRDefault="004B0767" w:rsidP="004B07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6E87">
        <w:rPr>
          <w:rFonts w:ascii="Times New Roman" w:hAnsi="Times New Roman" w:cs="Times New Roman"/>
          <w:sz w:val="28"/>
          <w:szCs w:val="28"/>
        </w:rPr>
        <w:t>деятельность, внеурочная деятельность (социокультурные практики как</w:t>
      </w:r>
    </w:p>
    <w:p w:rsidR="004B0767" w:rsidRPr="002C6E87" w:rsidRDefault="004B0767" w:rsidP="004B07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6E87">
        <w:rPr>
          <w:rFonts w:ascii="Times New Roman" w:hAnsi="Times New Roman" w:cs="Times New Roman"/>
          <w:sz w:val="28"/>
          <w:szCs w:val="28"/>
        </w:rPr>
        <w:t>социокультурное событие), внешкольная деятельность (социокультурные практики  как общественно-значимая задача), деятельность ученического самоуправления, семейное воспитание, изучение культурологических основ традиционных  российских религий, совместная деятельность с социальными партнерами,  формирование экологической культуры безопасного здорового образа жизни.</w:t>
      </w:r>
    </w:p>
    <w:p w:rsidR="004B0767" w:rsidRPr="002C6E87" w:rsidRDefault="004B0767" w:rsidP="004B07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6E87">
        <w:rPr>
          <w:rFonts w:ascii="Times New Roman" w:hAnsi="Times New Roman" w:cs="Times New Roman"/>
          <w:sz w:val="28"/>
          <w:szCs w:val="28"/>
        </w:rPr>
        <w:t>Развитие системы воспитательной работы является не только желанием</w:t>
      </w:r>
    </w:p>
    <w:p w:rsidR="004B0767" w:rsidRPr="002C6E87" w:rsidRDefault="004B0767" w:rsidP="004B07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6E87">
        <w:rPr>
          <w:rFonts w:ascii="Times New Roman" w:hAnsi="Times New Roman" w:cs="Times New Roman"/>
          <w:sz w:val="28"/>
          <w:szCs w:val="28"/>
        </w:rPr>
        <w:t>педагогического коллектива, но и объективной необходимостью. И это система должна содержать такие эффективные формы и методы, которые позволяют создать  условия для воспитания гражданина современного общества.</w:t>
      </w:r>
    </w:p>
    <w:p w:rsidR="004B0767" w:rsidRPr="002C6E87" w:rsidRDefault="004B0767" w:rsidP="004B07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0767" w:rsidRPr="002C6E87" w:rsidRDefault="004B0767" w:rsidP="004B0767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2C6E87"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b/>
          <w:sz w:val="28"/>
          <w:szCs w:val="28"/>
        </w:rPr>
        <w:t>2</w:t>
      </w:r>
      <w:r w:rsidRPr="002C6E87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2</w:t>
      </w:r>
      <w:r w:rsidRPr="002C6E87">
        <w:rPr>
          <w:rFonts w:ascii="Times New Roman" w:hAnsi="Times New Roman"/>
          <w:b/>
          <w:sz w:val="28"/>
          <w:szCs w:val="28"/>
        </w:rPr>
        <w:t>. ВОСПИТЫВЮЩАЯ СРЕДА ШКОЛЫ</w:t>
      </w:r>
    </w:p>
    <w:p w:rsidR="004B0767" w:rsidRPr="002C6E87" w:rsidRDefault="004B0767" w:rsidP="004B0767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2C6E87">
        <w:rPr>
          <w:rFonts w:ascii="Times New Roman" w:hAnsi="Times New Roman"/>
          <w:sz w:val="28"/>
          <w:szCs w:val="28"/>
        </w:rPr>
        <w:t>Воспитывающая среда – это особая форма организации образовательного процесса, реализующего цель и задачи воспитания.</w:t>
      </w:r>
    </w:p>
    <w:p w:rsidR="004B0767" w:rsidRPr="002C6E87" w:rsidRDefault="004B0767" w:rsidP="004B0767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2C6E87">
        <w:rPr>
          <w:rFonts w:ascii="Times New Roman" w:hAnsi="Times New Roman"/>
          <w:sz w:val="28"/>
          <w:szCs w:val="28"/>
        </w:rPr>
        <w:t xml:space="preserve">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 </w:t>
      </w:r>
    </w:p>
    <w:p w:rsidR="004B0767" w:rsidRPr="002C6E87" w:rsidRDefault="004B0767" w:rsidP="004B0767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2C6E87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ab/>
      </w:r>
      <w:r w:rsidRPr="002C6E87">
        <w:rPr>
          <w:rFonts w:ascii="Times New Roman" w:hAnsi="Times New Roman"/>
          <w:sz w:val="28"/>
          <w:szCs w:val="28"/>
        </w:rPr>
        <w:t xml:space="preserve">   Взрослых и детей в МОБУ </w:t>
      </w:r>
      <w:r>
        <w:rPr>
          <w:rFonts w:ascii="Times New Roman" w:hAnsi="Times New Roman"/>
          <w:sz w:val="28"/>
          <w:szCs w:val="28"/>
        </w:rPr>
        <w:tab/>
        <w:t>С</w:t>
      </w:r>
      <w:r w:rsidRPr="002C6E87">
        <w:rPr>
          <w:rFonts w:ascii="Times New Roman" w:hAnsi="Times New Roman"/>
          <w:sz w:val="28"/>
          <w:szCs w:val="28"/>
        </w:rPr>
        <w:t xml:space="preserve">ОШ </w:t>
      </w:r>
      <w:r>
        <w:rPr>
          <w:rFonts w:ascii="Times New Roman" w:hAnsi="Times New Roman"/>
          <w:sz w:val="28"/>
          <w:szCs w:val="28"/>
        </w:rPr>
        <w:t xml:space="preserve">д. Абдулмамбетово </w:t>
      </w:r>
      <w:r w:rsidRPr="002C6E87">
        <w:rPr>
          <w:rFonts w:ascii="Times New Roman" w:hAnsi="Times New Roman"/>
          <w:sz w:val="28"/>
          <w:szCs w:val="28"/>
        </w:rPr>
        <w:t>объединяет не просто цель, а вера в возможность преодоления трудностей. В нашей школе много неравнодушных учеников и учителей, которые постоянно стремятся создать творческую атмосферу в школе. Они прилагают все усилия, чтобы школьная жизнь была интересной, увлекательной, насыщенной, чтобы школа стала очагом добра, справедливости, чтобы школа стала «вторым домом», в котором хорошо, комфортно и интересно каждому ребенку</w:t>
      </w:r>
      <w:r w:rsidR="00F66BD5">
        <w:rPr>
          <w:rFonts w:ascii="Times New Roman" w:hAnsi="Times New Roman"/>
          <w:sz w:val="28"/>
          <w:szCs w:val="28"/>
        </w:rPr>
        <w:t>.</w:t>
      </w:r>
    </w:p>
    <w:p w:rsidR="004B0767" w:rsidRPr="002C6E87" w:rsidRDefault="004B0767" w:rsidP="004B0767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2C6E87">
        <w:rPr>
          <w:rFonts w:ascii="Times New Roman" w:hAnsi="Times New Roman"/>
          <w:b/>
          <w:sz w:val="28"/>
          <w:szCs w:val="28"/>
        </w:rPr>
        <w:lastRenderedPageBreak/>
        <w:t>1.</w:t>
      </w:r>
      <w:r>
        <w:rPr>
          <w:rFonts w:ascii="Times New Roman" w:hAnsi="Times New Roman"/>
          <w:b/>
          <w:sz w:val="28"/>
          <w:szCs w:val="28"/>
        </w:rPr>
        <w:t>2.3</w:t>
      </w:r>
      <w:r w:rsidRPr="002C6E87">
        <w:rPr>
          <w:rFonts w:ascii="Times New Roman" w:hAnsi="Times New Roman"/>
          <w:b/>
          <w:sz w:val="28"/>
          <w:szCs w:val="28"/>
        </w:rPr>
        <w:t>. ВОСПИТЫВАЮЩИЕ ОБЩНОСТИ (СООБЩЕСТВА) В ШКОЛЕ</w:t>
      </w:r>
    </w:p>
    <w:p w:rsidR="004B0767" w:rsidRPr="002C6E87" w:rsidRDefault="004B0767" w:rsidP="004B0767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2C6E87">
        <w:rPr>
          <w:rFonts w:ascii="Times New Roman" w:hAnsi="Times New Roman"/>
          <w:sz w:val="28"/>
          <w:szCs w:val="28"/>
        </w:rPr>
        <w:t>Указываются основные воспитывающие общности в школе, перечень требований к профессиональной общности. Перечень является примерным.</w:t>
      </w:r>
    </w:p>
    <w:p w:rsidR="004B0767" w:rsidRPr="002C6E87" w:rsidRDefault="004B0767" w:rsidP="004B0767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2C6E87">
        <w:rPr>
          <w:rFonts w:ascii="Times New Roman" w:hAnsi="Times New Roman"/>
          <w:sz w:val="28"/>
          <w:szCs w:val="28"/>
        </w:rPr>
        <w:t>Основные воспитывающие общности в школе:</w:t>
      </w:r>
    </w:p>
    <w:p w:rsidR="004B0767" w:rsidRPr="002C6E87" w:rsidRDefault="004B0767" w:rsidP="004B0767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2C6E87">
        <w:rPr>
          <w:rFonts w:ascii="Times New Roman" w:hAnsi="Times New Roman"/>
          <w:sz w:val="28"/>
          <w:szCs w:val="28"/>
        </w:rPr>
        <w:t>-</w:t>
      </w:r>
      <w:r w:rsidRPr="002C6E87">
        <w:rPr>
          <w:rFonts w:ascii="Times New Roman" w:hAnsi="Times New Roman"/>
          <w:b/>
          <w:sz w:val="28"/>
          <w:szCs w:val="28"/>
        </w:rPr>
        <w:t>детские (</w:t>
      </w:r>
      <w:r w:rsidRPr="002C6E87">
        <w:rPr>
          <w:rFonts w:ascii="Times New Roman" w:hAnsi="Times New Roman"/>
          <w:sz w:val="28"/>
          <w:szCs w:val="28"/>
        </w:rPr>
        <w:t>сверстников и разновозрастные). Общество сверстников – необходимое условие полноценного развития обучающегося, где он апробирует, осваивает, приобретает способы поведения, обучается вместе учиться, играть, трудиться, достигать поставленной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2C6E87">
        <w:rPr>
          <w:rFonts w:ascii="Times New Roman" w:hAnsi="Times New Roman"/>
          <w:sz w:val="28"/>
          <w:szCs w:val="28"/>
        </w:rPr>
        <w:t>цели, строить отношения. Основная цель – создавать в детских взаимоотношениях дух доброжелательности, развивать стремление и умение помогать друг другу, оказывать сопротивление плохим поступкам, поведению, общими усилиями достигать цели. В школе обеспечивается возможность взаимодействия обучающихся разного возраста, при возможности взаимодействие с детьми в дошкольных образовательных организациях. Детские общности также реализуют воспитательный потенциал инклюзивного образования, поддержки обучающихся с ОВЗ;</w:t>
      </w:r>
    </w:p>
    <w:p w:rsidR="004B0767" w:rsidRPr="002C6E87" w:rsidRDefault="004B0767" w:rsidP="004B0767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2C6E87">
        <w:rPr>
          <w:rFonts w:ascii="Times New Roman" w:hAnsi="Times New Roman"/>
          <w:b/>
          <w:sz w:val="28"/>
          <w:szCs w:val="28"/>
        </w:rPr>
        <w:t>-детско-взрослые</w:t>
      </w:r>
      <w:r w:rsidRPr="002C6E87">
        <w:rPr>
          <w:rFonts w:ascii="Times New Roman" w:hAnsi="Times New Roman"/>
          <w:sz w:val="28"/>
          <w:szCs w:val="28"/>
        </w:rPr>
        <w:t>. Обучающиеся сначала приобщаются к правилам, нормам, способам деятельности взрослых и затем усваивают их. Они образуются системой связей и отношений участников, обладают спецификой в зависимости от решаемых воспитательных задач. Основная цель – содействие, сотворчество и сопереживание, взаимопонимание и взаимное уважение, наличие общих ценностей и смыслов у всех участников;</w:t>
      </w:r>
    </w:p>
    <w:p w:rsidR="004B0767" w:rsidRPr="002C6E87" w:rsidRDefault="004B0767" w:rsidP="004B0767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2C6E87">
        <w:rPr>
          <w:rFonts w:ascii="Times New Roman" w:hAnsi="Times New Roman"/>
          <w:b/>
          <w:sz w:val="28"/>
          <w:szCs w:val="28"/>
        </w:rPr>
        <w:t>-профессионально-родительские</w:t>
      </w:r>
      <w:r w:rsidRPr="002C6E87">
        <w:rPr>
          <w:rFonts w:ascii="Times New Roman" w:hAnsi="Times New Roman"/>
          <w:sz w:val="28"/>
          <w:szCs w:val="28"/>
        </w:rPr>
        <w:t>. Общность работников школы и всех взрослых членов семей обучающихся. Основная задача общности – объединение усилий по воспитанию обучающегося в семье и школе, решение противоречий и проблем, разносторонняя поддержка обучающихся для их оптимального и полноценного личностного развития, воспитания;</w:t>
      </w:r>
    </w:p>
    <w:p w:rsidR="004B0767" w:rsidRPr="002C6E87" w:rsidRDefault="004B0767" w:rsidP="004B0767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2C6E87">
        <w:rPr>
          <w:rFonts w:ascii="Times New Roman" w:hAnsi="Times New Roman"/>
          <w:b/>
          <w:sz w:val="28"/>
          <w:szCs w:val="28"/>
        </w:rPr>
        <w:t>-профессиональные</w:t>
      </w:r>
      <w:r w:rsidRPr="002C6E87">
        <w:rPr>
          <w:rFonts w:ascii="Times New Roman" w:hAnsi="Times New Roman"/>
          <w:sz w:val="28"/>
          <w:szCs w:val="28"/>
        </w:rPr>
        <w:t>. Единство целей и задач воспитания, реализуемое всеми сотрудниками школы, которые должны разделять те ценности, которые заложены в основу Программы.</w:t>
      </w:r>
    </w:p>
    <w:p w:rsidR="004B0767" w:rsidRPr="002C6E87" w:rsidRDefault="004B0767" w:rsidP="004B0767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2C6E87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ab/>
      </w:r>
      <w:r w:rsidRPr="002C6E87">
        <w:rPr>
          <w:rFonts w:ascii="Times New Roman" w:hAnsi="Times New Roman"/>
          <w:sz w:val="28"/>
          <w:szCs w:val="28"/>
        </w:rPr>
        <w:t>Требования к профессиональному сообществу школы:</w:t>
      </w:r>
    </w:p>
    <w:p w:rsidR="004B0767" w:rsidRPr="002C6E87" w:rsidRDefault="004B0767" w:rsidP="004B0767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2C6E87">
        <w:rPr>
          <w:rFonts w:ascii="Times New Roman" w:hAnsi="Times New Roman"/>
          <w:sz w:val="28"/>
          <w:szCs w:val="28"/>
        </w:rPr>
        <w:t>- соблюдение норм профессиональной педагогической этики;</w:t>
      </w:r>
    </w:p>
    <w:p w:rsidR="004B0767" w:rsidRPr="002C6E87" w:rsidRDefault="004B0767" w:rsidP="004B0767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2C6E87">
        <w:rPr>
          <w:rFonts w:ascii="Times New Roman" w:hAnsi="Times New Roman"/>
          <w:sz w:val="28"/>
          <w:szCs w:val="28"/>
        </w:rPr>
        <w:t>уважение и учет норм и правил уклада школы, их поддержка в профессиональной педагогической деятельности, общении;</w:t>
      </w:r>
    </w:p>
    <w:p w:rsidR="004B0767" w:rsidRPr="002C6E87" w:rsidRDefault="004B0767" w:rsidP="004B0767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2C6E87">
        <w:rPr>
          <w:rFonts w:ascii="Times New Roman" w:hAnsi="Times New Roman"/>
          <w:sz w:val="28"/>
          <w:szCs w:val="28"/>
        </w:rPr>
        <w:t>- уважение ко всем обучающимся, их родителям (законным представителям), коллегам;</w:t>
      </w:r>
    </w:p>
    <w:p w:rsidR="004B0767" w:rsidRPr="002C6E87" w:rsidRDefault="004B0767" w:rsidP="004B0767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2C6E87">
        <w:rPr>
          <w:rFonts w:ascii="Times New Roman" w:hAnsi="Times New Roman"/>
          <w:sz w:val="28"/>
          <w:szCs w:val="28"/>
        </w:rPr>
        <w:t>- соответствие внешнего вида и поведения профессиональному статусу, достоинству педагога, учителя в российской отечественной педагогической культуре, традиции;</w:t>
      </w:r>
    </w:p>
    <w:p w:rsidR="004B0767" w:rsidRPr="002C6E87" w:rsidRDefault="004B0767" w:rsidP="004B0767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2C6E87">
        <w:rPr>
          <w:rFonts w:ascii="Times New Roman" w:hAnsi="Times New Roman"/>
          <w:sz w:val="28"/>
          <w:szCs w:val="28"/>
        </w:rPr>
        <w:t>- знание возрастных и индивидуальных особенностей обучающихся, общение с ними с учетом состояния их здоровья, психологического состояния при соблюдении законных интересов прав как обучающихся, так и педагогов;</w:t>
      </w:r>
    </w:p>
    <w:p w:rsidR="004B0767" w:rsidRPr="002C6E87" w:rsidRDefault="004B0767" w:rsidP="004B0767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2C6E87">
        <w:rPr>
          <w:rFonts w:ascii="Times New Roman" w:hAnsi="Times New Roman"/>
          <w:sz w:val="28"/>
          <w:szCs w:val="28"/>
        </w:rPr>
        <w:t>- инициатива в проявлениях доброжелательности, открытости, готовности к сотрудничеству и помощи в отношениях с обучающимися и их родителями (законными представителями), коллегами;</w:t>
      </w:r>
    </w:p>
    <w:p w:rsidR="004B0767" w:rsidRPr="002C6E87" w:rsidRDefault="004B0767" w:rsidP="004B0767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2C6E87">
        <w:rPr>
          <w:rFonts w:ascii="Times New Roman" w:hAnsi="Times New Roman"/>
          <w:sz w:val="28"/>
          <w:szCs w:val="28"/>
        </w:rPr>
        <w:t>- внимание к каждому обучающемуся, умение общаться и работать с обучающимися с учетом индивидуальных особенностей каждого;</w:t>
      </w:r>
    </w:p>
    <w:p w:rsidR="004B0767" w:rsidRPr="002C6E87" w:rsidRDefault="004B0767" w:rsidP="004B0767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2C6E87">
        <w:rPr>
          <w:rFonts w:ascii="Times New Roman" w:hAnsi="Times New Roman"/>
          <w:sz w:val="28"/>
          <w:szCs w:val="28"/>
        </w:rPr>
        <w:lastRenderedPageBreak/>
        <w:t>- быть примером для обучающихся в формировании ценностных ориентиров, соблюдении нравственных норм общения и поведения;</w:t>
      </w:r>
    </w:p>
    <w:p w:rsidR="004B0767" w:rsidRPr="002C6E87" w:rsidRDefault="004B0767" w:rsidP="004B0767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2C6E87">
        <w:rPr>
          <w:rFonts w:ascii="Times New Roman" w:hAnsi="Times New Roman"/>
          <w:sz w:val="28"/>
          <w:szCs w:val="28"/>
        </w:rPr>
        <w:t>- побуждать обучающихся к общению, поощрять их стремления к взаимодействию, дружбу, взаимопомощь, заботу об окружающих, чуткость, внимание к людям, чувство ответственности.</w:t>
      </w:r>
    </w:p>
    <w:p w:rsidR="004B0767" w:rsidRPr="002C6E87" w:rsidRDefault="004B0767" w:rsidP="004B0767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4B0767" w:rsidRPr="002C6E87" w:rsidRDefault="004B0767" w:rsidP="004B0767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4B0767" w:rsidRPr="002C6E87" w:rsidRDefault="004B0767" w:rsidP="004B0767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2C6E87"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b/>
          <w:sz w:val="28"/>
          <w:szCs w:val="28"/>
        </w:rPr>
        <w:t>2.4</w:t>
      </w:r>
      <w:r w:rsidRPr="002C6E87">
        <w:rPr>
          <w:rFonts w:ascii="Times New Roman" w:hAnsi="Times New Roman"/>
          <w:b/>
          <w:sz w:val="28"/>
          <w:szCs w:val="28"/>
        </w:rPr>
        <w:t>. СОЦИОКУЛЬТУРНЫЙ КОНТЕКСТ</w:t>
      </w:r>
    </w:p>
    <w:p w:rsidR="004B0767" w:rsidRPr="002C6E87" w:rsidRDefault="004B0767" w:rsidP="004B0767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2C6E87">
        <w:rPr>
          <w:rFonts w:ascii="Times New Roman" w:hAnsi="Times New Roman"/>
          <w:sz w:val="28"/>
          <w:szCs w:val="28"/>
        </w:rPr>
        <w:t xml:space="preserve">  Социокультурный контекст – это социальная и культурная среда, в которой человек растет и живет. Он также включает в себя влияние, которое среда оказывает на идеи и поведение человека.</w:t>
      </w:r>
    </w:p>
    <w:p w:rsidR="004B0767" w:rsidRPr="002C6E87" w:rsidRDefault="004B0767" w:rsidP="004B0767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2C6E87">
        <w:rPr>
          <w:rFonts w:ascii="Times New Roman" w:hAnsi="Times New Roman"/>
          <w:sz w:val="28"/>
          <w:szCs w:val="28"/>
        </w:rPr>
        <w:t>Социокультурные ценности являются определяющими в структурно-содержательной основе Программы.</w:t>
      </w:r>
    </w:p>
    <w:p w:rsidR="004B0767" w:rsidRPr="002C6E87" w:rsidRDefault="004B0767" w:rsidP="004B0767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2C6E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 w:rsidRPr="002C6E87">
        <w:rPr>
          <w:rFonts w:ascii="Times New Roman" w:hAnsi="Times New Roman"/>
          <w:sz w:val="28"/>
          <w:szCs w:val="28"/>
        </w:rPr>
        <w:t xml:space="preserve">  Социокультурный контекст воспитания является вариативной составляющей воспитательной программы. Он учитывает этнокультурные, конфессиональные и региональные особенности и направлен на формирование ресурсов воспитательной программы.</w:t>
      </w:r>
    </w:p>
    <w:p w:rsidR="004B0767" w:rsidRPr="004B7F69" w:rsidRDefault="004B0767" w:rsidP="004B0767">
      <w:pPr>
        <w:pStyle w:val="aa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2C6E87">
        <w:rPr>
          <w:rFonts w:ascii="Times New Roman" w:hAnsi="Times New Roman"/>
          <w:sz w:val="28"/>
          <w:szCs w:val="28"/>
        </w:rPr>
        <w:t xml:space="preserve">      </w:t>
      </w:r>
      <w:r w:rsidRPr="004B7F69">
        <w:rPr>
          <w:rFonts w:ascii="Times New Roman" w:hAnsi="Times New Roman"/>
          <w:sz w:val="28"/>
          <w:szCs w:val="28"/>
        </w:rPr>
        <w:tab/>
      </w:r>
      <w:r w:rsidRPr="004B7F69">
        <w:rPr>
          <w:rFonts w:ascii="Times New Roman" w:hAnsi="Times New Roman"/>
          <w:sz w:val="28"/>
          <w:szCs w:val="28"/>
          <w:shd w:val="clear" w:color="auto" w:fill="FFFFFF"/>
        </w:rPr>
        <w:t>Башкортостан - многонациональная республика, поэтому  в  </w:t>
      </w:r>
      <w:r w:rsidRPr="004B7F69">
        <w:rPr>
          <w:rFonts w:ascii="Times New Roman" w:hAnsi="Times New Roman"/>
          <w:bCs/>
          <w:sz w:val="28"/>
          <w:szCs w:val="28"/>
          <w:shd w:val="clear" w:color="auto" w:fill="FFFFFF"/>
        </w:rPr>
        <w:t>школах</w:t>
      </w:r>
    </w:p>
    <w:p w:rsidR="004B0767" w:rsidRPr="002C6E87" w:rsidRDefault="004B0767" w:rsidP="004B0767">
      <w:pPr>
        <w:pStyle w:val="aa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4B7F69">
        <w:rPr>
          <w:rFonts w:ascii="Times New Roman" w:hAnsi="Times New Roman"/>
          <w:bCs/>
          <w:sz w:val="28"/>
          <w:szCs w:val="28"/>
          <w:shd w:val="clear" w:color="auto" w:fill="FFFFFF"/>
        </w:rPr>
        <w:t>учится</w:t>
      </w:r>
      <w:r w:rsidRPr="004B7F69">
        <w:rPr>
          <w:rFonts w:ascii="Times New Roman" w:hAnsi="Times New Roman"/>
          <w:sz w:val="28"/>
          <w:szCs w:val="28"/>
          <w:shd w:val="clear" w:color="auto" w:fill="FFFFFF"/>
        </w:rPr>
        <w:t>  много  </w:t>
      </w:r>
      <w:r w:rsidRPr="004B7F69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детей </w:t>
      </w:r>
      <w:r w:rsidRPr="004B7F69">
        <w:rPr>
          <w:rFonts w:ascii="Times New Roman" w:hAnsi="Times New Roman"/>
          <w:sz w:val="28"/>
          <w:szCs w:val="28"/>
          <w:shd w:val="clear" w:color="auto" w:fill="FFFFFF"/>
        </w:rPr>
        <w:t> разных  </w:t>
      </w:r>
      <w:r w:rsidRPr="004B7F69">
        <w:rPr>
          <w:rFonts w:ascii="Times New Roman" w:hAnsi="Times New Roman"/>
          <w:bCs/>
          <w:sz w:val="28"/>
          <w:szCs w:val="28"/>
          <w:shd w:val="clear" w:color="auto" w:fill="FFFFFF"/>
        </w:rPr>
        <w:t>национальностей</w:t>
      </w:r>
      <w:r w:rsidRPr="004B7F69">
        <w:rPr>
          <w:rFonts w:ascii="Times New Roman" w:hAnsi="Times New Roman"/>
          <w:sz w:val="28"/>
          <w:szCs w:val="28"/>
          <w:shd w:val="clear" w:color="auto" w:fill="FFFFFF"/>
        </w:rPr>
        <w:t>. Наша  </w:t>
      </w:r>
      <w:r w:rsidRPr="004B7F69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школа </w:t>
      </w:r>
      <w:r w:rsidRPr="004B7F69">
        <w:rPr>
          <w:rFonts w:ascii="Times New Roman" w:hAnsi="Times New Roman"/>
          <w:sz w:val="28"/>
          <w:szCs w:val="28"/>
          <w:shd w:val="clear" w:color="auto" w:fill="FFFFFF"/>
        </w:rPr>
        <w:t xml:space="preserve"> не стала исключением. В ней  </w:t>
      </w:r>
      <w:r w:rsidRPr="004B7F69">
        <w:rPr>
          <w:rFonts w:ascii="Times New Roman" w:hAnsi="Times New Roman"/>
          <w:bCs/>
          <w:sz w:val="28"/>
          <w:szCs w:val="28"/>
          <w:shd w:val="clear" w:color="auto" w:fill="FFFFFF"/>
        </w:rPr>
        <w:t>учатся</w:t>
      </w:r>
      <w:r w:rsidRPr="004B7F69">
        <w:rPr>
          <w:rFonts w:ascii="Times New Roman" w:hAnsi="Times New Roman"/>
          <w:sz w:val="28"/>
          <w:szCs w:val="28"/>
          <w:shd w:val="clear" w:color="auto" w:fill="FFFFFF"/>
        </w:rPr>
        <w:t xml:space="preserve">  башкиры, </w:t>
      </w:r>
      <w:r w:rsidRPr="004B7F69">
        <w:rPr>
          <w:rFonts w:ascii="Times New Roman" w:hAnsi="Times New Roman"/>
          <w:bCs/>
          <w:sz w:val="28"/>
          <w:szCs w:val="28"/>
          <w:shd w:val="clear" w:color="auto" w:fill="FFFFFF"/>
        </w:rPr>
        <w:t>русские</w:t>
      </w:r>
      <w:r w:rsidRPr="004B7F69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Pr="002C6E87">
        <w:rPr>
          <w:rFonts w:ascii="Times New Roman" w:hAnsi="Times New Roman"/>
          <w:sz w:val="28"/>
          <w:szCs w:val="28"/>
        </w:rPr>
        <w:t xml:space="preserve"> Складывается поликультурная образовательная среда, которая создает благоприятные условия для обеспечения у обучающихся адекватного восприятия своей национальности и формирования у них позитивного отношения к представителям других национальностей, развития межкультурной компетентности.</w:t>
      </w:r>
    </w:p>
    <w:p w:rsidR="004B0767" w:rsidRPr="002C6E87" w:rsidRDefault="004B0767" w:rsidP="004B0767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2C6E87">
        <w:rPr>
          <w:rFonts w:ascii="Times New Roman" w:hAnsi="Times New Roman"/>
          <w:sz w:val="28"/>
          <w:szCs w:val="28"/>
        </w:rPr>
        <w:t>К ним мы относим следующие:</w:t>
      </w:r>
    </w:p>
    <w:p w:rsidR="004B0767" w:rsidRPr="002C6E87" w:rsidRDefault="004B0767" w:rsidP="004B0767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2C6E87">
        <w:rPr>
          <w:rFonts w:ascii="Times New Roman" w:hAnsi="Times New Roman"/>
          <w:sz w:val="28"/>
          <w:szCs w:val="28"/>
        </w:rPr>
        <w:t> обогащение кругозора школьников информацией о культуре, истории, ценностях своего и других народов;</w:t>
      </w:r>
    </w:p>
    <w:p w:rsidR="004B0767" w:rsidRPr="002C6E87" w:rsidRDefault="004B0767" w:rsidP="004B0767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2C6E87">
        <w:rPr>
          <w:rFonts w:ascii="Times New Roman" w:hAnsi="Times New Roman"/>
          <w:sz w:val="28"/>
          <w:szCs w:val="28"/>
        </w:rPr>
        <w:t> создание благоприятного психологического климата для позитивного общения детей, принадлежащих к различным этническим группам;</w:t>
      </w:r>
    </w:p>
    <w:p w:rsidR="004B0767" w:rsidRPr="002C6E87" w:rsidRDefault="004B0767" w:rsidP="004B0767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2C6E87">
        <w:rPr>
          <w:rFonts w:ascii="Times New Roman" w:hAnsi="Times New Roman"/>
          <w:sz w:val="28"/>
          <w:szCs w:val="28"/>
        </w:rPr>
        <w:t> включение детей разных национальностей в совместную познавательную и практическую деятельность, специально спроектированные ситуации.</w:t>
      </w:r>
    </w:p>
    <w:p w:rsidR="004B0767" w:rsidRPr="002C6E87" w:rsidRDefault="004B0767" w:rsidP="004B0767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2C6E87">
        <w:rPr>
          <w:rFonts w:ascii="Times New Roman" w:hAnsi="Times New Roman"/>
          <w:sz w:val="28"/>
          <w:szCs w:val="28"/>
        </w:rPr>
        <w:t xml:space="preserve">  Культурная составляющая социально-культурной среды позволяет формировать в детях интерес к истории родного края, страны, к истории культуры посредством  ведения внеурочной  деятельности «Юный краевед» в 7 классе  и дополнительного образования: литературных конкурсов, викторин, встреч, выставок, фестивалей, экскурсий и т.д.</w:t>
      </w:r>
    </w:p>
    <w:p w:rsidR="004B0767" w:rsidRPr="002C6E87" w:rsidRDefault="004B0767" w:rsidP="004B0767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2C6E87">
        <w:rPr>
          <w:rFonts w:ascii="Times New Roman" w:hAnsi="Times New Roman"/>
          <w:sz w:val="28"/>
          <w:szCs w:val="28"/>
        </w:rPr>
        <w:t xml:space="preserve">   Реализация социокультурного контекста опирается также на построение социального  партнерства образовательной организации.</w:t>
      </w:r>
    </w:p>
    <w:p w:rsidR="004B0767" w:rsidRPr="002C6E87" w:rsidRDefault="004B0767" w:rsidP="004B0767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4B0767" w:rsidRPr="002C6E87" w:rsidRDefault="004B0767" w:rsidP="004B0767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2C6E87"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b/>
          <w:sz w:val="28"/>
          <w:szCs w:val="28"/>
        </w:rPr>
        <w:t>3</w:t>
      </w:r>
      <w:r w:rsidRPr="002C6E87">
        <w:rPr>
          <w:rFonts w:ascii="Times New Roman" w:hAnsi="Times New Roman"/>
          <w:b/>
          <w:sz w:val="28"/>
          <w:szCs w:val="28"/>
        </w:rPr>
        <w:t xml:space="preserve">. ТРЕБОВАНИЯ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C6E87">
        <w:rPr>
          <w:rFonts w:ascii="Times New Roman" w:hAnsi="Times New Roman"/>
          <w:b/>
          <w:sz w:val="28"/>
          <w:szCs w:val="28"/>
        </w:rPr>
        <w:t>К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C6E87">
        <w:rPr>
          <w:rFonts w:ascii="Times New Roman" w:hAnsi="Times New Roman"/>
          <w:b/>
          <w:sz w:val="28"/>
          <w:szCs w:val="28"/>
        </w:rPr>
        <w:t xml:space="preserve"> ПЛАНИРУЕМЫМ РЕЗУЛЬТАТАМ ВОСПИТАНИЯ</w:t>
      </w:r>
    </w:p>
    <w:p w:rsidR="004B0767" w:rsidRPr="002C6E87" w:rsidRDefault="004B0767" w:rsidP="004B0767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2C6E87">
        <w:rPr>
          <w:rFonts w:ascii="Times New Roman" w:hAnsi="Times New Roman"/>
          <w:sz w:val="28"/>
          <w:szCs w:val="28"/>
        </w:rPr>
        <w:t xml:space="preserve">   Планируемые результаты воспитания носят отсроченный характер, но деятельность педагогического коллектива нацелена на перспективу развития и становления личности обучающегося. Поэтому результаты достижения цели, решения задач воспитания даны в форме целевых ориентиров, представленных в виде обобщенных портретов выпускника на уровнях начального общего, основного общего образования.</w:t>
      </w:r>
    </w:p>
    <w:p w:rsidR="004B0767" w:rsidRPr="002C6E87" w:rsidRDefault="004B0767" w:rsidP="004B0767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1.4</w:t>
      </w:r>
      <w:r w:rsidRPr="002C6E87">
        <w:rPr>
          <w:rFonts w:ascii="Times New Roman" w:hAnsi="Times New Roman"/>
          <w:b/>
          <w:sz w:val="28"/>
          <w:szCs w:val="28"/>
        </w:rPr>
        <w:t>. ЦЕЛЕВЫЕ ОРИЕНТЕРЫ РЕЗУЛЬТАТОВ ВОСПИТАНИЯ НА УРОВНЕ НАЧАЛЬНОГО ОБРАЗОВАНИЯ</w:t>
      </w:r>
    </w:p>
    <w:p w:rsidR="004B0767" w:rsidRPr="002C6E87" w:rsidRDefault="004B0767" w:rsidP="004B0767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157"/>
        <w:gridCol w:w="7414"/>
      </w:tblGrid>
      <w:tr w:rsidR="004B0767" w:rsidRPr="002C6E87" w:rsidTr="00DB393B">
        <w:tc>
          <w:tcPr>
            <w:tcW w:w="2157" w:type="dxa"/>
          </w:tcPr>
          <w:p w:rsidR="004B0767" w:rsidRPr="002C6E87" w:rsidRDefault="004B0767" w:rsidP="00DB393B">
            <w:pPr>
              <w:pStyle w:val="aa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6E87">
              <w:rPr>
                <w:rFonts w:ascii="Times New Roman" w:hAnsi="Times New Roman"/>
                <w:b/>
                <w:sz w:val="28"/>
                <w:szCs w:val="28"/>
              </w:rPr>
              <w:t>Направления</w:t>
            </w:r>
          </w:p>
        </w:tc>
        <w:tc>
          <w:tcPr>
            <w:tcW w:w="7414" w:type="dxa"/>
          </w:tcPr>
          <w:p w:rsidR="004B0767" w:rsidRPr="002C6E87" w:rsidRDefault="004B0767" w:rsidP="00DB393B">
            <w:pPr>
              <w:pStyle w:val="aa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6E87">
              <w:rPr>
                <w:rFonts w:ascii="Times New Roman" w:hAnsi="Times New Roman"/>
                <w:b/>
                <w:sz w:val="28"/>
                <w:szCs w:val="28"/>
              </w:rPr>
              <w:t>Характеристики (показатели)</w:t>
            </w:r>
          </w:p>
        </w:tc>
      </w:tr>
      <w:tr w:rsidR="004B0767" w:rsidRPr="002C6E87" w:rsidTr="00DB393B">
        <w:tc>
          <w:tcPr>
            <w:tcW w:w="2157" w:type="dxa"/>
          </w:tcPr>
          <w:p w:rsidR="004B0767" w:rsidRPr="002C6E87" w:rsidRDefault="004B0767" w:rsidP="00DB393B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6E87">
              <w:rPr>
                <w:rFonts w:ascii="Times New Roman" w:hAnsi="Times New Roman"/>
                <w:sz w:val="28"/>
                <w:szCs w:val="28"/>
              </w:rPr>
              <w:t>Гражданское</w:t>
            </w:r>
          </w:p>
          <w:p w:rsidR="004B0767" w:rsidRPr="002C6E87" w:rsidRDefault="004B0767" w:rsidP="00DB393B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6E87">
              <w:rPr>
                <w:rFonts w:ascii="Times New Roman" w:hAnsi="Times New Roman"/>
                <w:sz w:val="28"/>
                <w:szCs w:val="28"/>
              </w:rPr>
              <w:t>Патриотическое</w:t>
            </w:r>
          </w:p>
          <w:p w:rsidR="004B0767" w:rsidRPr="002C6E87" w:rsidRDefault="004B0767" w:rsidP="00DB393B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414" w:type="dxa"/>
          </w:tcPr>
          <w:p w:rsidR="004B0767" w:rsidRPr="002C6E87" w:rsidRDefault="004B0767" w:rsidP="00DB393B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6E87">
              <w:rPr>
                <w:rFonts w:ascii="Times New Roman" w:hAnsi="Times New Roman"/>
                <w:sz w:val="28"/>
                <w:szCs w:val="28"/>
              </w:rPr>
              <w:t>Знающий и любящий свою малую родину, свой край. Имеющий представление о своей стране, Родине – России, ее территории, расположении. Сознающий принадлежность к своему народу, этнокультурную идентичность, проявляющий уважение к своему и другим народам. Сознающий свою принадлежность к общности граждан России; Понимающий свою сопричастность прошлому, настоящему и будущему своей малой родины, родного края, своего народа, российского государства. Имеющий первоначальные представления о своих гражданских правах и обязанностях, ответственности в обществе и государстве. 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</w:tc>
      </w:tr>
      <w:tr w:rsidR="004B0767" w:rsidRPr="002C6E87" w:rsidTr="00DB393B">
        <w:tc>
          <w:tcPr>
            <w:tcW w:w="2157" w:type="dxa"/>
          </w:tcPr>
          <w:p w:rsidR="004B0767" w:rsidRPr="002C6E87" w:rsidRDefault="004B0767" w:rsidP="00DB393B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6E87">
              <w:rPr>
                <w:rFonts w:ascii="Times New Roman" w:hAnsi="Times New Roman"/>
                <w:sz w:val="28"/>
                <w:szCs w:val="28"/>
              </w:rPr>
              <w:t>Духовно-</w:t>
            </w:r>
          </w:p>
          <w:p w:rsidR="004B0767" w:rsidRPr="002C6E87" w:rsidRDefault="004B0767" w:rsidP="00DB393B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C6E87">
              <w:rPr>
                <w:rFonts w:ascii="Times New Roman" w:hAnsi="Times New Roman"/>
                <w:sz w:val="28"/>
                <w:szCs w:val="28"/>
              </w:rPr>
              <w:t>нравственное</w:t>
            </w:r>
          </w:p>
        </w:tc>
        <w:tc>
          <w:tcPr>
            <w:tcW w:w="7414" w:type="dxa"/>
          </w:tcPr>
          <w:p w:rsidR="004B0767" w:rsidRPr="002C6E87" w:rsidRDefault="004B0767" w:rsidP="00DB393B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6E87">
              <w:rPr>
                <w:rFonts w:ascii="Times New Roman" w:hAnsi="Times New Roman"/>
                <w:sz w:val="28"/>
                <w:szCs w:val="28"/>
              </w:rPr>
              <w:t>Понимающий ценность каждой человеческой жизни, признающий индивидуальность и достоинство каждого человека. Умеющий анализировать свои и чужие поступки с позиции их соответствия нравственным нормам, давать нравственную оценку своим поступкам, отвечать за них. 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людям. Понимающий необходимость нравственного совершенствования, роли в этом личных усилий человека, проявляющий готовность к сознательному самоограничению. Владеющий первоначальными навыками общения с людьми разных народов, вероисповеданий. Знающий и уважающий традиции и ценности своей семьи, российские традиционные семейные ценности (с учетом этнической, религиозной принадлежности). Сознающий и принимающий свой половую принадлежность, соответствующие ему психологические и поведенческие особенности с учетом возраста. Владеющий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самосознания. Испытывающий нравственные эстетические чувства к русскому и родному языкам, литературе. Знающий и соблюдающий основные правила этикета в обществе.</w:t>
            </w:r>
          </w:p>
        </w:tc>
      </w:tr>
      <w:tr w:rsidR="004B0767" w:rsidRPr="002C6E87" w:rsidTr="00DB393B">
        <w:tc>
          <w:tcPr>
            <w:tcW w:w="2157" w:type="dxa"/>
          </w:tcPr>
          <w:p w:rsidR="004B0767" w:rsidRPr="002C6E87" w:rsidRDefault="004B0767" w:rsidP="00DB393B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C6E87">
              <w:rPr>
                <w:rFonts w:ascii="Times New Roman" w:hAnsi="Times New Roman"/>
                <w:sz w:val="28"/>
                <w:szCs w:val="28"/>
              </w:rPr>
              <w:t>Эстетическое</w:t>
            </w:r>
          </w:p>
        </w:tc>
        <w:tc>
          <w:tcPr>
            <w:tcW w:w="7414" w:type="dxa"/>
          </w:tcPr>
          <w:p w:rsidR="004B0767" w:rsidRPr="002C6E87" w:rsidRDefault="004B0767" w:rsidP="00DB393B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6E87">
              <w:rPr>
                <w:rFonts w:ascii="Times New Roman" w:hAnsi="Times New Roman"/>
                <w:sz w:val="28"/>
                <w:szCs w:val="28"/>
              </w:rPr>
              <w:t xml:space="preserve">Проявляющий уважение и интерес к художественной </w:t>
            </w:r>
            <w:r w:rsidRPr="002C6E87">
              <w:rPr>
                <w:rFonts w:ascii="Times New Roman" w:hAnsi="Times New Roman"/>
                <w:sz w:val="28"/>
                <w:szCs w:val="28"/>
              </w:rPr>
              <w:lastRenderedPageBreak/>
              <w:t>культуре, восприимчивость к разным видам искусства, творчеству своего народа, других народов России. Проявляющий стремление к самовыражению в разных видах художественной деятельности, искусства. Способный воспринимать и чувствовать прекрасное в быту, природе, искусстве, творчестве людей.</w:t>
            </w:r>
          </w:p>
        </w:tc>
      </w:tr>
      <w:tr w:rsidR="004B0767" w:rsidRPr="002C6E87" w:rsidTr="00DB393B">
        <w:tc>
          <w:tcPr>
            <w:tcW w:w="2157" w:type="dxa"/>
          </w:tcPr>
          <w:p w:rsidR="004B0767" w:rsidRPr="002C6E87" w:rsidRDefault="004B0767" w:rsidP="00DB393B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C6E87">
              <w:rPr>
                <w:rFonts w:ascii="Times New Roman" w:hAnsi="Times New Roman"/>
                <w:sz w:val="28"/>
                <w:szCs w:val="28"/>
              </w:rPr>
              <w:lastRenderedPageBreak/>
              <w:t>Физическое</w:t>
            </w:r>
          </w:p>
        </w:tc>
        <w:tc>
          <w:tcPr>
            <w:tcW w:w="7414" w:type="dxa"/>
          </w:tcPr>
          <w:p w:rsidR="004B0767" w:rsidRPr="002C6E87" w:rsidRDefault="004B0767" w:rsidP="00DB393B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6E87">
              <w:rPr>
                <w:rFonts w:ascii="Times New Roman" w:hAnsi="Times New Roman"/>
                <w:sz w:val="28"/>
                <w:szCs w:val="28"/>
              </w:rPr>
              <w:t>Соблюдающий основные правила здорового и безопасного для себя и других людей образа жизни, в том числе в информационной среде. Ориентированный на физическое развитие, занятия спортом. Бережно относящийся к физическому здоровью и душевному состоянию своему и других людей. Владеющий основными навыками личной и общественной гигиены, безопасного поведения в быту, природе, обществе.</w:t>
            </w:r>
          </w:p>
        </w:tc>
      </w:tr>
      <w:tr w:rsidR="004B0767" w:rsidRPr="002C6E87" w:rsidTr="00DB393B">
        <w:tc>
          <w:tcPr>
            <w:tcW w:w="2157" w:type="dxa"/>
          </w:tcPr>
          <w:p w:rsidR="004B0767" w:rsidRPr="002C6E87" w:rsidRDefault="004B0767" w:rsidP="00DB393B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C6E87">
              <w:rPr>
                <w:rFonts w:ascii="Times New Roman" w:hAnsi="Times New Roman"/>
                <w:sz w:val="28"/>
                <w:szCs w:val="28"/>
              </w:rPr>
              <w:t>Трудовое</w:t>
            </w:r>
          </w:p>
        </w:tc>
        <w:tc>
          <w:tcPr>
            <w:tcW w:w="7414" w:type="dxa"/>
          </w:tcPr>
          <w:p w:rsidR="004B0767" w:rsidRPr="002C6E87" w:rsidRDefault="004B0767" w:rsidP="00DB393B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6E87">
              <w:rPr>
                <w:rFonts w:ascii="Times New Roman" w:hAnsi="Times New Roman"/>
                <w:sz w:val="28"/>
                <w:szCs w:val="28"/>
              </w:rPr>
              <w:t>Сознающий ценность честного труда в жизни человека, семьи, народа, общества и государства. Проявляющий уважение к труду, людям труда, ответственное потребление и бережное отношение к результатам своего труда и других людей, прошлых поколений. Выражающий желание участвовать в различных видах доступного по возрасту труда, трудовой деятельности. Проявляющий интерес к разным профессиям.</w:t>
            </w:r>
          </w:p>
        </w:tc>
      </w:tr>
      <w:tr w:rsidR="004B0767" w:rsidRPr="002C6E87" w:rsidTr="00DB393B">
        <w:tc>
          <w:tcPr>
            <w:tcW w:w="2157" w:type="dxa"/>
          </w:tcPr>
          <w:p w:rsidR="004B0767" w:rsidRPr="002C6E87" w:rsidRDefault="004B0767" w:rsidP="00DB393B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C6E87">
              <w:rPr>
                <w:rFonts w:ascii="Times New Roman" w:hAnsi="Times New Roman"/>
                <w:sz w:val="28"/>
                <w:szCs w:val="28"/>
              </w:rPr>
              <w:t>Экологическое</w:t>
            </w:r>
          </w:p>
        </w:tc>
        <w:tc>
          <w:tcPr>
            <w:tcW w:w="7414" w:type="dxa"/>
          </w:tcPr>
          <w:p w:rsidR="004B0767" w:rsidRPr="002C6E87" w:rsidRDefault="004B0767" w:rsidP="00DB393B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6E87">
              <w:rPr>
                <w:rFonts w:ascii="Times New Roman" w:hAnsi="Times New Roman"/>
                <w:sz w:val="28"/>
                <w:szCs w:val="28"/>
              </w:rPr>
              <w:t>Понимающий зависимость жизни людей от природы, ценность природы, окружающей среды. Проявляющий любовь к природе, бережное отношение, неприятие действий, приносящих вред природе, особенно живым существам. Выражающий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      </w:r>
          </w:p>
        </w:tc>
      </w:tr>
      <w:tr w:rsidR="004B0767" w:rsidRPr="002C6E87" w:rsidTr="00DB393B">
        <w:tc>
          <w:tcPr>
            <w:tcW w:w="2157" w:type="dxa"/>
          </w:tcPr>
          <w:p w:rsidR="004B0767" w:rsidRPr="002C6E87" w:rsidRDefault="004B0767" w:rsidP="00DB393B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C6E87">
              <w:rPr>
                <w:rFonts w:ascii="Times New Roman" w:hAnsi="Times New Roman"/>
                <w:sz w:val="28"/>
                <w:szCs w:val="28"/>
              </w:rPr>
              <w:t>Познавательное</w:t>
            </w:r>
          </w:p>
        </w:tc>
        <w:tc>
          <w:tcPr>
            <w:tcW w:w="7414" w:type="dxa"/>
          </w:tcPr>
          <w:p w:rsidR="004B0767" w:rsidRPr="002C6E87" w:rsidRDefault="004B0767" w:rsidP="00DB393B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6E87">
              <w:rPr>
                <w:rFonts w:ascii="Times New Roman" w:hAnsi="Times New Roman"/>
                <w:sz w:val="28"/>
                <w:szCs w:val="28"/>
              </w:rPr>
              <w:t>Выражающий познавательные интересы, активность, инициативность, любознательность и самостоятельность в познании. Обладающий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мира. Проявляющий уважение и интерес к науке, научному знанию в разных областях.</w:t>
            </w:r>
          </w:p>
        </w:tc>
      </w:tr>
    </w:tbl>
    <w:p w:rsidR="004B0767" w:rsidRPr="002C6E87" w:rsidRDefault="004B0767" w:rsidP="004B0767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4B0767" w:rsidRPr="002C6E87" w:rsidRDefault="004B0767" w:rsidP="004B0767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4B0767" w:rsidRPr="002C6E87" w:rsidRDefault="004B0767" w:rsidP="004B0767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4B0767" w:rsidRPr="002C6E87" w:rsidRDefault="004B0767" w:rsidP="004B0767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4B0767" w:rsidRPr="002C6E87" w:rsidRDefault="004B0767" w:rsidP="004B0767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2C6E87">
        <w:rPr>
          <w:rFonts w:ascii="Times New Roman" w:hAnsi="Times New Roman"/>
          <w:b/>
          <w:sz w:val="28"/>
          <w:szCs w:val="28"/>
        </w:rPr>
        <w:t>1.4.</w:t>
      </w:r>
      <w:r>
        <w:rPr>
          <w:rFonts w:ascii="Times New Roman" w:hAnsi="Times New Roman"/>
          <w:b/>
          <w:sz w:val="28"/>
          <w:szCs w:val="28"/>
        </w:rPr>
        <w:t>1</w:t>
      </w:r>
      <w:r w:rsidRPr="002C6E87">
        <w:rPr>
          <w:rFonts w:ascii="Times New Roman" w:hAnsi="Times New Roman"/>
          <w:b/>
          <w:sz w:val="28"/>
          <w:szCs w:val="28"/>
        </w:rPr>
        <w:t>. ЦЕЛЕВЫЕ ОРИЕНТЕРЫ РЕЗУЛЬТАТОВ ВОСПИТАНИЯ НА УРОВНЕ ОСНОВНОГО ОБРАЗОВАНИЯ</w:t>
      </w:r>
    </w:p>
    <w:p w:rsidR="004B0767" w:rsidRPr="002C6E87" w:rsidRDefault="004B0767" w:rsidP="004B0767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Ind w:w="-459" w:type="dxa"/>
        <w:tblLayout w:type="fixed"/>
        <w:tblLook w:val="04A0"/>
      </w:tblPr>
      <w:tblGrid>
        <w:gridCol w:w="2268"/>
        <w:gridCol w:w="7762"/>
      </w:tblGrid>
      <w:tr w:rsidR="004B0767" w:rsidRPr="002C6E87" w:rsidTr="00DB393B">
        <w:tc>
          <w:tcPr>
            <w:tcW w:w="2268" w:type="dxa"/>
          </w:tcPr>
          <w:p w:rsidR="004B0767" w:rsidRPr="002C6E87" w:rsidRDefault="004B0767" w:rsidP="00DB393B">
            <w:pPr>
              <w:pStyle w:val="aa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6E87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Направления</w:t>
            </w:r>
          </w:p>
        </w:tc>
        <w:tc>
          <w:tcPr>
            <w:tcW w:w="7762" w:type="dxa"/>
          </w:tcPr>
          <w:p w:rsidR="004B0767" w:rsidRPr="002C6E87" w:rsidRDefault="004B0767" w:rsidP="00DB393B">
            <w:pPr>
              <w:pStyle w:val="aa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6E87">
              <w:rPr>
                <w:rFonts w:ascii="Times New Roman" w:hAnsi="Times New Roman"/>
                <w:b/>
                <w:sz w:val="28"/>
                <w:szCs w:val="28"/>
              </w:rPr>
              <w:t>Характеристики (показатели)</w:t>
            </w:r>
          </w:p>
        </w:tc>
      </w:tr>
      <w:tr w:rsidR="004B0767" w:rsidRPr="002C6E87" w:rsidTr="00DB393B">
        <w:tc>
          <w:tcPr>
            <w:tcW w:w="2268" w:type="dxa"/>
          </w:tcPr>
          <w:p w:rsidR="004B0767" w:rsidRPr="002C6E87" w:rsidRDefault="004B0767" w:rsidP="00DB393B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C6E87">
              <w:rPr>
                <w:rFonts w:ascii="Times New Roman" w:hAnsi="Times New Roman"/>
                <w:sz w:val="28"/>
                <w:szCs w:val="28"/>
              </w:rPr>
              <w:t>Гражданское</w:t>
            </w:r>
          </w:p>
        </w:tc>
        <w:tc>
          <w:tcPr>
            <w:tcW w:w="7762" w:type="dxa"/>
          </w:tcPr>
          <w:p w:rsidR="004B0767" w:rsidRPr="002C6E87" w:rsidRDefault="004B0767" w:rsidP="00DB393B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C6E87">
              <w:rPr>
                <w:rFonts w:ascii="Times New Roman" w:hAnsi="Times New Roman"/>
                <w:sz w:val="28"/>
                <w:szCs w:val="28"/>
              </w:rPr>
              <w:t>Знающий и принимающий свою российскую гражданскую идентичность в поликультурном и многоконфессиональном российском обществе, в современном мировом сообществе. Проявляющий уважение, ценностное отношение к государственным символам России, праздникам, традициям народа России. Понимающий и принимающий свою сопричастность прошлому, настоящему и будущему народам России, тысячелетней истории российской государственности. Проявляющий готовность к выполнению обязанностей гражданина России, реализации своих гражданских прав и свобод. 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нуждающимся и т.п.). Принимающий участие в жизни школы (в том числе самоуправление), местного сообщества, родного края. Выражающий неприятие любой дискриминации граждан, проявлений экстремизма, терроризма, коррупции в обществе.</w:t>
            </w:r>
          </w:p>
        </w:tc>
      </w:tr>
      <w:tr w:rsidR="004B0767" w:rsidRPr="002C6E87" w:rsidTr="00DB393B">
        <w:trPr>
          <w:trHeight w:val="5131"/>
        </w:trPr>
        <w:tc>
          <w:tcPr>
            <w:tcW w:w="2268" w:type="dxa"/>
          </w:tcPr>
          <w:p w:rsidR="004B0767" w:rsidRPr="002C6E87" w:rsidRDefault="004B0767" w:rsidP="00DB393B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C6E87">
              <w:rPr>
                <w:rFonts w:ascii="Times New Roman" w:hAnsi="Times New Roman"/>
                <w:sz w:val="28"/>
                <w:szCs w:val="28"/>
              </w:rPr>
              <w:t>Патриотическое</w:t>
            </w:r>
          </w:p>
        </w:tc>
        <w:tc>
          <w:tcPr>
            <w:tcW w:w="7762" w:type="dxa"/>
          </w:tcPr>
          <w:p w:rsidR="004B0767" w:rsidRPr="002C6E87" w:rsidRDefault="004B0767" w:rsidP="00DB393B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C6E87">
              <w:rPr>
                <w:rFonts w:ascii="Times New Roman" w:hAnsi="Times New Roman"/>
                <w:sz w:val="28"/>
                <w:szCs w:val="28"/>
              </w:rPr>
              <w:t>Сознающий свою этнокультурную идентичность, любящий свой народ, его традиции, культуру. Проявляющий уважение, ценностное отношение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 Сознающий себя патриотом своего народа и народа России в целом, свою общероссийскую культурную идентичность.</w:t>
            </w:r>
          </w:p>
          <w:p w:rsidR="004B0767" w:rsidRPr="002C6E87" w:rsidRDefault="004B0767" w:rsidP="00DB393B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C6E87">
              <w:rPr>
                <w:rFonts w:ascii="Times New Roman" w:hAnsi="Times New Roman"/>
                <w:sz w:val="28"/>
                <w:szCs w:val="28"/>
              </w:rPr>
              <w:t>Проявляющий интерес к познанию родного языка, истории, культуры своего народа, своего края, других народов России, Российской Федерации. Знающий и уважающий боевые подвиги и трудовые достижения своих земляков, жителей своего края, народа России, героев и защитников Отечества в прошлом и современности. Знающий и уважающий достижения нашей общей Родины – России в науке, искусстве, спорте, технологиях.</w:t>
            </w:r>
          </w:p>
        </w:tc>
      </w:tr>
      <w:tr w:rsidR="004B0767" w:rsidRPr="002C6E87" w:rsidTr="00DB393B">
        <w:tc>
          <w:tcPr>
            <w:tcW w:w="2268" w:type="dxa"/>
          </w:tcPr>
          <w:p w:rsidR="004B0767" w:rsidRPr="002C6E87" w:rsidRDefault="004B0767" w:rsidP="00DB393B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6E87">
              <w:rPr>
                <w:rFonts w:ascii="Times New Roman" w:hAnsi="Times New Roman"/>
                <w:sz w:val="28"/>
                <w:szCs w:val="28"/>
              </w:rPr>
              <w:t>Духовно-</w:t>
            </w:r>
          </w:p>
          <w:p w:rsidR="004B0767" w:rsidRPr="002C6E87" w:rsidRDefault="004B0767" w:rsidP="00DB393B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C6E87">
              <w:rPr>
                <w:rFonts w:ascii="Times New Roman" w:hAnsi="Times New Roman"/>
                <w:sz w:val="28"/>
                <w:szCs w:val="28"/>
              </w:rPr>
              <w:t>нравственное</w:t>
            </w:r>
          </w:p>
        </w:tc>
        <w:tc>
          <w:tcPr>
            <w:tcW w:w="7762" w:type="dxa"/>
          </w:tcPr>
          <w:p w:rsidR="004B0767" w:rsidRPr="002C6E87" w:rsidRDefault="004B0767" w:rsidP="00DB393B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C6E87">
              <w:rPr>
                <w:rFonts w:ascii="Times New Roman" w:hAnsi="Times New Roman"/>
                <w:sz w:val="28"/>
                <w:szCs w:val="28"/>
              </w:rPr>
              <w:t xml:space="preserve">Знающий и уважающий основы духовно-нравственной культуры своего народа, других народов России. Выражающий готовность оценивать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 Ориентированный на традиционные духовные ценности и моральные нормы народов России, российского общества в ситуациях нравственного выбора. Выражающий активное неприятие аморальных, асоциальных поступков, поведения, противоречащих традиционным в </w:t>
            </w:r>
            <w:r w:rsidRPr="002C6E87">
              <w:rPr>
                <w:rFonts w:ascii="Times New Roman" w:hAnsi="Times New Roman"/>
                <w:sz w:val="28"/>
                <w:szCs w:val="28"/>
              </w:rPr>
              <w:lastRenderedPageBreak/>
              <w:t>России ценностям и нормам. Сознающий свою свободу и ответственность личности в условиях индивидуального и общественного пространства. Понимающий ценность межрелигиозного, межнационального согласия людей, граждан, народов в России, умеющий общаться с людьми разных народов, вероисповеданий. Выражающий уважительное отношение к религиозным традициям и ценностям народов России, религиозным чувствам сограждан. 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 Знающий язык, культуру своего народа, своего края, основы культурного наследия народов России и человечества; испытывающий чувство уважения к русскому и родному языку, литературе, культурному наследию многонационального народа России</w:t>
            </w:r>
          </w:p>
        </w:tc>
      </w:tr>
      <w:tr w:rsidR="004B0767" w:rsidRPr="002C6E87" w:rsidTr="00DB393B">
        <w:tc>
          <w:tcPr>
            <w:tcW w:w="2268" w:type="dxa"/>
          </w:tcPr>
          <w:p w:rsidR="004B0767" w:rsidRPr="002C6E87" w:rsidRDefault="004B0767" w:rsidP="00DB393B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C6E87">
              <w:rPr>
                <w:rFonts w:ascii="Times New Roman" w:hAnsi="Times New Roman"/>
                <w:sz w:val="28"/>
                <w:szCs w:val="28"/>
              </w:rPr>
              <w:lastRenderedPageBreak/>
              <w:t>Эстетическое</w:t>
            </w:r>
          </w:p>
        </w:tc>
        <w:tc>
          <w:tcPr>
            <w:tcW w:w="7762" w:type="dxa"/>
          </w:tcPr>
          <w:p w:rsidR="004B0767" w:rsidRPr="002C6E87" w:rsidRDefault="004B0767" w:rsidP="00DB393B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C6E87">
              <w:rPr>
                <w:rFonts w:ascii="Times New Roman" w:hAnsi="Times New Roman"/>
                <w:sz w:val="28"/>
                <w:szCs w:val="28"/>
              </w:rPr>
              <w:t>Проявляющий  восприимчивость к разным видам искусства, понимание его эмоционального воздействия, влияния на душевное состояние и поведение людей. Знающий и уважающий художественное творчество своего и других народов, понимающий его значение в культуре. Сознающий значение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 Выражающий понимание ценности отечественного и мирового художественного наследия, роли народных традиций и народного творчества в искусстве. Ориентированный на самовыражение в разных видах искусства, художественном творчестве.</w:t>
            </w:r>
          </w:p>
        </w:tc>
      </w:tr>
      <w:tr w:rsidR="004B0767" w:rsidRPr="002C6E87" w:rsidTr="00DB393B">
        <w:tc>
          <w:tcPr>
            <w:tcW w:w="2268" w:type="dxa"/>
          </w:tcPr>
          <w:p w:rsidR="004B0767" w:rsidRPr="002C6E87" w:rsidRDefault="004B0767" w:rsidP="00DB393B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C6E87">
              <w:rPr>
                <w:rFonts w:ascii="Times New Roman" w:hAnsi="Times New Roman"/>
                <w:sz w:val="28"/>
                <w:szCs w:val="28"/>
              </w:rPr>
              <w:t>Физическое</w:t>
            </w:r>
          </w:p>
        </w:tc>
        <w:tc>
          <w:tcPr>
            <w:tcW w:w="7762" w:type="dxa"/>
          </w:tcPr>
          <w:p w:rsidR="004B0767" w:rsidRPr="002C6E87" w:rsidRDefault="004B0767" w:rsidP="00DB393B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6E87">
              <w:rPr>
                <w:rFonts w:ascii="Times New Roman" w:hAnsi="Times New Roman"/>
                <w:sz w:val="28"/>
                <w:szCs w:val="28"/>
              </w:rPr>
              <w:t>Понимающий ценность жизни, здоровья и безопасности человека в обществе, значение личных усилий человека в сохранении здоровья своего и других людей, близких. Выражающий установку на здоровый образ жизни (здоровое питание, соблюдение гигиенических правил, сбалансированный режим занятий</w:t>
            </w:r>
          </w:p>
          <w:p w:rsidR="004B0767" w:rsidRPr="002C6E87" w:rsidRDefault="004B0767" w:rsidP="00DB393B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6E87">
              <w:rPr>
                <w:rFonts w:ascii="Times New Roman" w:hAnsi="Times New Roman"/>
                <w:sz w:val="28"/>
                <w:szCs w:val="28"/>
              </w:rPr>
              <w:t xml:space="preserve">и отдыха, регулярная физическая активность). Проявляющий понимание последствий и неприятие вредных привычек (употребление алкоголя, наркотиков, курение) и иных форм вреда для физического и психического здоровья. Знающий и соблюдающий правила безопасности, в том числе безопасного поведения в информационной, интернет-среде. Способный адаптироваться к стрессовым ситуациям, меняющимся социальным, информационным и природным условиям, в том числе осмысливая собственный опыт и выстраивая дальнейшие цели. Умеющий осознавать эмоциональное состояние свое и других, стремящийся управлять </w:t>
            </w:r>
            <w:r w:rsidRPr="002C6E87">
              <w:rPr>
                <w:rFonts w:ascii="Times New Roman" w:hAnsi="Times New Roman"/>
                <w:sz w:val="28"/>
                <w:szCs w:val="28"/>
              </w:rPr>
              <w:lastRenderedPageBreak/>
              <w:t>собственным эмоциональным состоянием. Обладающий первоначальными навыками рефлексии физического состояния своего и других людей, готовый оказывать первую помощь себе и другим людям.</w:t>
            </w:r>
          </w:p>
        </w:tc>
      </w:tr>
      <w:tr w:rsidR="004B0767" w:rsidRPr="002C6E87" w:rsidTr="00DB393B">
        <w:tc>
          <w:tcPr>
            <w:tcW w:w="2268" w:type="dxa"/>
          </w:tcPr>
          <w:p w:rsidR="004B0767" w:rsidRPr="002C6E87" w:rsidRDefault="004B0767" w:rsidP="00DB393B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C6E87">
              <w:rPr>
                <w:rFonts w:ascii="Times New Roman" w:hAnsi="Times New Roman"/>
                <w:sz w:val="28"/>
                <w:szCs w:val="28"/>
              </w:rPr>
              <w:lastRenderedPageBreak/>
              <w:t>Трудовое</w:t>
            </w:r>
          </w:p>
        </w:tc>
        <w:tc>
          <w:tcPr>
            <w:tcW w:w="7762" w:type="dxa"/>
          </w:tcPr>
          <w:p w:rsidR="004B0767" w:rsidRPr="002C6E87" w:rsidRDefault="004B0767" w:rsidP="00DB393B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6E87">
              <w:rPr>
                <w:rFonts w:ascii="Times New Roman" w:hAnsi="Times New Roman"/>
                <w:sz w:val="28"/>
                <w:szCs w:val="28"/>
              </w:rPr>
              <w:t>Уважающий труд, результаты трудовой деятельности своей и других людей. Выражающий готовность к участию в решении практических трудовых дел, задач (в семье, школе, своей местности) технологической и социальной направленности, способный инициировать, планировать и выполнять такого рода деятельность. Проявляющий интерес к практическому изучению профессий и труда различного рода на основе изучаемых предметных знаний. Сознающий важность обучения труду, накопления навыков трудовой деятельности на протяжении жизни для успешной профессиональной самореализации в обществе. Понимающий необходимость человека адаптироваться в профессиональной среде в условиях современного технологического развития, выражающий готовность к такой адаптации. Понимающий необходимость осознанного выбора и построения индивидуальной траектории образования и жизненных планов получения профессии, трудовой деятельности с учетом личных и общественных интересов и потребностей.</w:t>
            </w:r>
          </w:p>
        </w:tc>
      </w:tr>
      <w:tr w:rsidR="004B0767" w:rsidRPr="002C6E87" w:rsidTr="00DB393B">
        <w:trPr>
          <w:trHeight w:val="4347"/>
        </w:trPr>
        <w:tc>
          <w:tcPr>
            <w:tcW w:w="2268" w:type="dxa"/>
          </w:tcPr>
          <w:p w:rsidR="004B0767" w:rsidRPr="002C6E87" w:rsidRDefault="004B0767" w:rsidP="00DB393B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C6E87">
              <w:rPr>
                <w:rFonts w:ascii="Times New Roman" w:hAnsi="Times New Roman"/>
                <w:sz w:val="28"/>
                <w:szCs w:val="28"/>
              </w:rPr>
              <w:t>Экологическое</w:t>
            </w:r>
          </w:p>
        </w:tc>
        <w:tc>
          <w:tcPr>
            <w:tcW w:w="7762" w:type="dxa"/>
          </w:tcPr>
          <w:p w:rsidR="004B0767" w:rsidRPr="002C6E87" w:rsidRDefault="004B0767" w:rsidP="00DB393B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C6E87">
              <w:rPr>
                <w:rFonts w:ascii="Times New Roman" w:hAnsi="Times New Roman"/>
                <w:sz w:val="28"/>
                <w:szCs w:val="28"/>
              </w:rPr>
              <w:t>Ориентированный на применение знаний естественных и социальных наук для решения задач в области охраны окружающей среды, планирования своих поступков и оценки их возможных последствий для окружающей среды. Понимающий глобальный характер экологических проблем, путей их решения, значение экологической культуры в современном мире. Выражающий неприятие действий, приносящих вред природе, окружающей среде. Сознающий свою роль и ответственность как гражданина и потребителя в условиях взаимосвязи природной, технологической и социальной сред. Выражающий готовность к участию в практической деятельности экологической, природоохранной направленностей.</w:t>
            </w:r>
          </w:p>
        </w:tc>
      </w:tr>
      <w:tr w:rsidR="004B0767" w:rsidRPr="002C6E87" w:rsidTr="00DB393B">
        <w:trPr>
          <w:trHeight w:val="600"/>
        </w:trPr>
        <w:tc>
          <w:tcPr>
            <w:tcW w:w="2268" w:type="dxa"/>
          </w:tcPr>
          <w:p w:rsidR="004B0767" w:rsidRPr="002C6E87" w:rsidRDefault="004B0767" w:rsidP="00DB393B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6E87">
              <w:rPr>
                <w:rFonts w:ascii="Times New Roman" w:hAnsi="Times New Roman"/>
                <w:sz w:val="28"/>
                <w:szCs w:val="28"/>
              </w:rPr>
              <w:t>Познавательное</w:t>
            </w:r>
          </w:p>
          <w:p w:rsidR="004B0767" w:rsidRPr="002C6E87" w:rsidRDefault="004B0767" w:rsidP="00DB393B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762" w:type="dxa"/>
          </w:tcPr>
          <w:p w:rsidR="004B0767" w:rsidRPr="002C6E87" w:rsidRDefault="004B0767" w:rsidP="00DB393B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6E87">
              <w:rPr>
                <w:rFonts w:ascii="Times New Roman" w:hAnsi="Times New Roman"/>
                <w:sz w:val="28"/>
                <w:szCs w:val="28"/>
              </w:rPr>
              <w:t xml:space="preserve">Выражающий познавательные интересы в разных предметных областях с учетом индивидуальных способностей, достижений. Ориентированный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 Развивающий личные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 Демонстрирующий навыки наблюдений, накопления фактов, осмысления опыта в естественнонаучной и гуманитарной областях познания, </w:t>
            </w:r>
            <w:r w:rsidRPr="002C6E87">
              <w:rPr>
                <w:rFonts w:ascii="Times New Roman" w:hAnsi="Times New Roman"/>
                <w:sz w:val="28"/>
                <w:szCs w:val="28"/>
              </w:rPr>
              <w:lastRenderedPageBreak/>
              <w:t>первоначальные навыки исследовательской деятельности.</w:t>
            </w:r>
          </w:p>
        </w:tc>
      </w:tr>
    </w:tbl>
    <w:p w:rsidR="004B0767" w:rsidRPr="002C6E87" w:rsidRDefault="004B0767" w:rsidP="004B0767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4B0767" w:rsidRPr="002C6E87" w:rsidRDefault="004B0767" w:rsidP="004B0767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2C6E87">
        <w:rPr>
          <w:rFonts w:ascii="Times New Roman" w:hAnsi="Times New Roman"/>
          <w:b/>
          <w:sz w:val="28"/>
          <w:szCs w:val="28"/>
        </w:rPr>
        <w:t>1.4.</w:t>
      </w:r>
      <w:r>
        <w:rPr>
          <w:rFonts w:ascii="Times New Roman" w:hAnsi="Times New Roman"/>
          <w:b/>
          <w:sz w:val="28"/>
          <w:szCs w:val="28"/>
        </w:rPr>
        <w:t>3</w:t>
      </w:r>
      <w:r w:rsidRPr="002C6E87">
        <w:rPr>
          <w:rFonts w:ascii="Times New Roman" w:hAnsi="Times New Roman"/>
          <w:b/>
          <w:sz w:val="28"/>
          <w:szCs w:val="28"/>
        </w:rPr>
        <w:t xml:space="preserve">. ЦЕЛЕВЫЕ ОРИЕНТЕРЫ РЕЗУЛЬТАТОВ ВОСПИТАНИЯ НА УРОВНЕ </w:t>
      </w:r>
      <w:r>
        <w:rPr>
          <w:rFonts w:ascii="Times New Roman" w:hAnsi="Times New Roman"/>
          <w:b/>
          <w:sz w:val="28"/>
          <w:szCs w:val="28"/>
        </w:rPr>
        <w:t>СРЕДНЕГО</w:t>
      </w:r>
      <w:r w:rsidRPr="002C6E87">
        <w:rPr>
          <w:rFonts w:ascii="Times New Roman" w:hAnsi="Times New Roman"/>
          <w:b/>
          <w:sz w:val="28"/>
          <w:szCs w:val="28"/>
        </w:rPr>
        <w:t xml:space="preserve"> ОБРАЗОВАНИЯ</w:t>
      </w:r>
    </w:p>
    <w:p w:rsidR="004B0767" w:rsidRPr="002C6E87" w:rsidRDefault="004B0767" w:rsidP="004B0767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Ind w:w="-459" w:type="dxa"/>
        <w:tblLayout w:type="fixed"/>
        <w:tblLook w:val="04A0"/>
      </w:tblPr>
      <w:tblGrid>
        <w:gridCol w:w="2268"/>
        <w:gridCol w:w="7762"/>
      </w:tblGrid>
      <w:tr w:rsidR="004B0767" w:rsidRPr="002C6E87" w:rsidTr="00DB393B">
        <w:tc>
          <w:tcPr>
            <w:tcW w:w="2268" w:type="dxa"/>
          </w:tcPr>
          <w:p w:rsidR="004B0767" w:rsidRPr="002C6E87" w:rsidRDefault="004B0767" w:rsidP="00DB393B">
            <w:pPr>
              <w:pStyle w:val="aa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6E87">
              <w:rPr>
                <w:rFonts w:ascii="Times New Roman" w:hAnsi="Times New Roman"/>
                <w:b/>
                <w:sz w:val="28"/>
                <w:szCs w:val="28"/>
              </w:rPr>
              <w:t>Направления</w:t>
            </w:r>
          </w:p>
        </w:tc>
        <w:tc>
          <w:tcPr>
            <w:tcW w:w="7762" w:type="dxa"/>
          </w:tcPr>
          <w:p w:rsidR="004B0767" w:rsidRPr="002C6E87" w:rsidRDefault="004B0767" w:rsidP="00DB393B">
            <w:pPr>
              <w:pStyle w:val="aa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6E87">
              <w:rPr>
                <w:rFonts w:ascii="Times New Roman" w:hAnsi="Times New Roman"/>
                <w:b/>
                <w:sz w:val="28"/>
                <w:szCs w:val="28"/>
              </w:rPr>
              <w:t>Характеристики (показатели)</w:t>
            </w:r>
          </w:p>
        </w:tc>
      </w:tr>
      <w:tr w:rsidR="004B0767" w:rsidRPr="002C6E87" w:rsidTr="00DB393B">
        <w:tc>
          <w:tcPr>
            <w:tcW w:w="2268" w:type="dxa"/>
          </w:tcPr>
          <w:p w:rsidR="004B0767" w:rsidRPr="002C6E87" w:rsidRDefault="004B0767" w:rsidP="00DB393B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C6E87">
              <w:rPr>
                <w:rFonts w:ascii="Times New Roman" w:hAnsi="Times New Roman"/>
                <w:sz w:val="28"/>
                <w:szCs w:val="28"/>
              </w:rPr>
              <w:t>Гражданское</w:t>
            </w:r>
          </w:p>
        </w:tc>
        <w:tc>
          <w:tcPr>
            <w:tcW w:w="7762" w:type="dxa"/>
          </w:tcPr>
          <w:p w:rsidR="004B0767" w:rsidRPr="002C6E87" w:rsidRDefault="004B0767" w:rsidP="00DB393B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C6E87">
              <w:rPr>
                <w:rFonts w:ascii="Times New Roman" w:hAnsi="Times New Roman"/>
                <w:sz w:val="28"/>
                <w:szCs w:val="28"/>
              </w:rPr>
              <w:t>Знающий и принимающий свою российскую гражданскую идентичность в поликультурном и многоконфессиональном российском обществе, в современном мировом сообществе. Проявляющий уважение, ценностное отношение к государственным символам России, праздникам, традициям народа России. Понимающий и принимающий свою сопричастность прошлому, настоящему и будущему народам России, тысячелетней истории российской государственности. Проявляющий готовность к выполнению обязанностей гражданина России, реализации своих гражданских прав и свобод. 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нуждающимся и т.п.). Принимающий участие в жизни школы (в том числе самоуправление), местного сообщества, родного края. Выражающий неприятие любой дискриминации граждан, проявлений экстремизма, терроризма, коррупции в обществе.</w:t>
            </w:r>
          </w:p>
        </w:tc>
      </w:tr>
      <w:tr w:rsidR="004B0767" w:rsidRPr="002C6E87" w:rsidTr="00DB393B">
        <w:trPr>
          <w:trHeight w:val="5131"/>
        </w:trPr>
        <w:tc>
          <w:tcPr>
            <w:tcW w:w="2268" w:type="dxa"/>
          </w:tcPr>
          <w:p w:rsidR="004B0767" w:rsidRPr="002C6E87" w:rsidRDefault="004B0767" w:rsidP="00DB393B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C6E87">
              <w:rPr>
                <w:rFonts w:ascii="Times New Roman" w:hAnsi="Times New Roman"/>
                <w:sz w:val="28"/>
                <w:szCs w:val="28"/>
              </w:rPr>
              <w:t>Патриотическое</w:t>
            </w:r>
          </w:p>
        </w:tc>
        <w:tc>
          <w:tcPr>
            <w:tcW w:w="7762" w:type="dxa"/>
          </w:tcPr>
          <w:p w:rsidR="004B0767" w:rsidRPr="002C6E87" w:rsidRDefault="004B0767" w:rsidP="00DB393B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C6E87">
              <w:rPr>
                <w:rFonts w:ascii="Times New Roman" w:hAnsi="Times New Roman"/>
                <w:sz w:val="28"/>
                <w:szCs w:val="28"/>
              </w:rPr>
              <w:t>Сознающий свою этнокультурную идентичность, любящий свой народ, его традиции, культуру. Проявляющий уважение, ценностное отношение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 Сознающий себя патриотом своего народа и народа России в целом, свою общероссийскую культурную идентичность.</w:t>
            </w:r>
          </w:p>
          <w:p w:rsidR="004B0767" w:rsidRPr="002C6E87" w:rsidRDefault="004B0767" w:rsidP="00DB393B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C6E87">
              <w:rPr>
                <w:rFonts w:ascii="Times New Roman" w:hAnsi="Times New Roman"/>
                <w:sz w:val="28"/>
                <w:szCs w:val="28"/>
              </w:rPr>
              <w:t>Проявляющий интерес к познанию родного языка, истории, культуры своего народа, своего края, других народов России, Российской Федерации. Знающий и уважающий боевые подвиги и трудовые достижения своих земляков, жителей своего края, народа России, героев и защитников Отечества в прошлом и современности. Знающий и уважающий достижения нашей общей Родины – России в науке, искусстве, спорте, технологиях.</w:t>
            </w:r>
          </w:p>
        </w:tc>
      </w:tr>
      <w:tr w:rsidR="004B0767" w:rsidRPr="002C6E87" w:rsidTr="00DB393B">
        <w:tc>
          <w:tcPr>
            <w:tcW w:w="2268" w:type="dxa"/>
          </w:tcPr>
          <w:p w:rsidR="004B0767" w:rsidRPr="002C6E87" w:rsidRDefault="004B0767" w:rsidP="00DB393B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6E87">
              <w:rPr>
                <w:rFonts w:ascii="Times New Roman" w:hAnsi="Times New Roman"/>
                <w:sz w:val="28"/>
                <w:szCs w:val="28"/>
              </w:rPr>
              <w:t>Духовно-</w:t>
            </w:r>
          </w:p>
          <w:p w:rsidR="004B0767" w:rsidRPr="002C6E87" w:rsidRDefault="004B0767" w:rsidP="00DB393B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C6E87">
              <w:rPr>
                <w:rFonts w:ascii="Times New Roman" w:hAnsi="Times New Roman"/>
                <w:sz w:val="28"/>
                <w:szCs w:val="28"/>
              </w:rPr>
              <w:t>нравственное</w:t>
            </w:r>
          </w:p>
        </w:tc>
        <w:tc>
          <w:tcPr>
            <w:tcW w:w="7762" w:type="dxa"/>
          </w:tcPr>
          <w:p w:rsidR="004B0767" w:rsidRPr="002C6E87" w:rsidRDefault="004B0767" w:rsidP="00DB393B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C6E87">
              <w:rPr>
                <w:rFonts w:ascii="Times New Roman" w:hAnsi="Times New Roman"/>
                <w:sz w:val="28"/>
                <w:szCs w:val="28"/>
              </w:rPr>
              <w:t xml:space="preserve">Знающий и уважающий основы духовно-нравственной культуры своего народа, других народов России. Выражающий готовность оценивать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</w:t>
            </w:r>
            <w:r w:rsidRPr="002C6E87">
              <w:rPr>
                <w:rFonts w:ascii="Times New Roman" w:hAnsi="Times New Roman"/>
                <w:sz w:val="28"/>
                <w:szCs w:val="28"/>
              </w:rPr>
              <w:lastRenderedPageBreak/>
              <w:t>последствий поступков. Ориентированный на традиционные духовные ценности и моральные нормы народов России, российского общества в ситуациях нравственного выбора. Выражающий активное неприятие аморальных, асоциальных поступков, поведения, противоречащих традиционным в России ценностям и нормам. Сознающий свою свободу и ответственность личности в условиях индивидуального и общественного пространства. Понимающий ценность межрелигиозного, межнационального согласия людей, граждан, народов в России, умеющий общаться с людьми разных народов, вероисповеданий. Выражающий уважительное отношение к религиозным традициям и ценностям народов России, религиозным чувствам сограждан. 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 Знающий язык, культуру своего народа, своего края, основы культурного наследия народов России и человечества; испытывающий чувство уважения к русскому и родному языку, литературе, культурному наследию многонационального народа России</w:t>
            </w:r>
          </w:p>
        </w:tc>
      </w:tr>
      <w:tr w:rsidR="004B0767" w:rsidRPr="002C6E87" w:rsidTr="00DB393B">
        <w:tc>
          <w:tcPr>
            <w:tcW w:w="2268" w:type="dxa"/>
          </w:tcPr>
          <w:p w:rsidR="004B0767" w:rsidRPr="002C6E87" w:rsidRDefault="004B0767" w:rsidP="00DB393B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C6E87">
              <w:rPr>
                <w:rFonts w:ascii="Times New Roman" w:hAnsi="Times New Roman"/>
                <w:sz w:val="28"/>
                <w:szCs w:val="28"/>
              </w:rPr>
              <w:lastRenderedPageBreak/>
              <w:t>Эстетическое</w:t>
            </w:r>
          </w:p>
        </w:tc>
        <w:tc>
          <w:tcPr>
            <w:tcW w:w="7762" w:type="dxa"/>
          </w:tcPr>
          <w:p w:rsidR="004B0767" w:rsidRPr="002C6E87" w:rsidRDefault="004B0767" w:rsidP="00DB393B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C6E87">
              <w:rPr>
                <w:rFonts w:ascii="Times New Roman" w:hAnsi="Times New Roman"/>
                <w:sz w:val="28"/>
                <w:szCs w:val="28"/>
              </w:rPr>
              <w:t>Проявляющий  восприимчивость к разным видам искусства, понимание его эмоционального воздействия, влияния на душевное состояние и поведение людей. Знающий и уважающий художественное творчество своего и других народов, понимающий его значение в культуре. Сознающий значение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 Выражающий понимание ценности отечественного и мирового художественного наследия, роли народных традиций и народного творчества в искусстве. Ориентированный на самовыражение в разных видах искусства, художественном творчестве.</w:t>
            </w:r>
          </w:p>
        </w:tc>
      </w:tr>
      <w:tr w:rsidR="004B0767" w:rsidRPr="002C6E87" w:rsidTr="00DB393B">
        <w:tc>
          <w:tcPr>
            <w:tcW w:w="2268" w:type="dxa"/>
          </w:tcPr>
          <w:p w:rsidR="004B0767" w:rsidRPr="002C6E87" w:rsidRDefault="004B0767" w:rsidP="00DB393B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C6E87">
              <w:rPr>
                <w:rFonts w:ascii="Times New Roman" w:hAnsi="Times New Roman"/>
                <w:sz w:val="28"/>
                <w:szCs w:val="28"/>
              </w:rPr>
              <w:t>Физическое</w:t>
            </w:r>
          </w:p>
        </w:tc>
        <w:tc>
          <w:tcPr>
            <w:tcW w:w="7762" w:type="dxa"/>
          </w:tcPr>
          <w:p w:rsidR="004B0767" w:rsidRPr="002C6E87" w:rsidRDefault="004B0767" w:rsidP="00DB393B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6E87">
              <w:rPr>
                <w:rFonts w:ascii="Times New Roman" w:hAnsi="Times New Roman"/>
                <w:sz w:val="28"/>
                <w:szCs w:val="28"/>
              </w:rPr>
              <w:t>Понимающий ценность жизни, здоровья и безопасности человека в обществе, значение личных усилий человека в сохранении здоровья своего и других людей, близких. Выражающий установку на здоровый образ жизни (здоровое питание, соблюдение гигиенических правил, сбалансированный режим занятий</w:t>
            </w:r>
          </w:p>
          <w:p w:rsidR="004B0767" w:rsidRPr="002C6E87" w:rsidRDefault="004B0767" w:rsidP="00DB393B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6E87">
              <w:rPr>
                <w:rFonts w:ascii="Times New Roman" w:hAnsi="Times New Roman"/>
                <w:sz w:val="28"/>
                <w:szCs w:val="28"/>
              </w:rPr>
              <w:t xml:space="preserve">и отдыха, регулярная физическая активность). Проявляющий понимание последствий и неприятие вредных привычек (употребление алкоголя, наркотиков, курение) и иных форм вреда для физического и психического здоровья. Знающий и соблюдающий правила безопасности, в том числе безопасного поведения в информационной, интернет-среде. Способный </w:t>
            </w:r>
            <w:r w:rsidRPr="002C6E87">
              <w:rPr>
                <w:rFonts w:ascii="Times New Roman" w:hAnsi="Times New Roman"/>
                <w:sz w:val="28"/>
                <w:szCs w:val="28"/>
              </w:rPr>
              <w:lastRenderedPageBreak/>
              <w:t>адаптироваться к стрессовым ситуациям, меняющимся социальным, информационным и природным условиям, в том числе осмысливая собственный опыт и выстраивая дальнейшие цели. Умеющий осознавать эмоциональное состояние свое и других, стремящийся управлять собственным эмоциональным состоянием. Обладающий первоначальными навыками рефлексии физического состояния своего и других людей, готовый оказывать первую помощь себе и другим людям.</w:t>
            </w:r>
          </w:p>
        </w:tc>
      </w:tr>
      <w:tr w:rsidR="004B0767" w:rsidRPr="002C6E87" w:rsidTr="00DB393B">
        <w:tc>
          <w:tcPr>
            <w:tcW w:w="2268" w:type="dxa"/>
          </w:tcPr>
          <w:p w:rsidR="004B0767" w:rsidRPr="002C6E87" w:rsidRDefault="004B0767" w:rsidP="00DB393B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C6E87">
              <w:rPr>
                <w:rFonts w:ascii="Times New Roman" w:hAnsi="Times New Roman"/>
                <w:sz w:val="28"/>
                <w:szCs w:val="28"/>
              </w:rPr>
              <w:lastRenderedPageBreak/>
              <w:t>Трудовое</w:t>
            </w:r>
          </w:p>
        </w:tc>
        <w:tc>
          <w:tcPr>
            <w:tcW w:w="7762" w:type="dxa"/>
          </w:tcPr>
          <w:p w:rsidR="004B0767" w:rsidRPr="002C6E87" w:rsidRDefault="004B0767" w:rsidP="00DB393B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6E87">
              <w:rPr>
                <w:rFonts w:ascii="Times New Roman" w:hAnsi="Times New Roman"/>
                <w:sz w:val="28"/>
                <w:szCs w:val="28"/>
              </w:rPr>
              <w:t>Уважающий труд, результаты трудовой деятельности своей и других людей. Выражающий готовность к участию в решении практических трудовых дел, задач (в семье, школе, своей местности) технологической и социальной направленности, способный инициировать, планировать и выполнять такого рода деятельность. Проявляющий интерес к практическому изучению профессий и труда различного рода на основе изучаемых предметных знаний. Сознающий важность обучения труду, накопления навыков трудовой деятельности на протяжении жизни для успешной профессиональной самореализации в обществе. Понимающий необходимость человека адаптироваться в профессиональной среде в условиях современного технологического развития, выражающий готовность к такой адаптации. Понимающий необходимость осознанного выбора и построения индивидуальной траектории образования и жизненных планов получения профессии, трудовой деятельности с учетом личных и общественных интересов и потребностей.</w:t>
            </w:r>
          </w:p>
        </w:tc>
      </w:tr>
      <w:tr w:rsidR="004B0767" w:rsidRPr="002C6E87" w:rsidTr="00DB393B">
        <w:trPr>
          <w:trHeight w:val="4347"/>
        </w:trPr>
        <w:tc>
          <w:tcPr>
            <w:tcW w:w="2268" w:type="dxa"/>
          </w:tcPr>
          <w:p w:rsidR="004B0767" w:rsidRPr="002C6E87" w:rsidRDefault="004B0767" w:rsidP="00DB393B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C6E87">
              <w:rPr>
                <w:rFonts w:ascii="Times New Roman" w:hAnsi="Times New Roman"/>
                <w:sz w:val="28"/>
                <w:szCs w:val="28"/>
              </w:rPr>
              <w:t>Экологическое</w:t>
            </w:r>
          </w:p>
        </w:tc>
        <w:tc>
          <w:tcPr>
            <w:tcW w:w="7762" w:type="dxa"/>
          </w:tcPr>
          <w:p w:rsidR="004B0767" w:rsidRPr="002C6E87" w:rsidRDefault="004B0767" w:rsidP="00DB393B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C6E87">
              <w:rPr>
                <w:rFonts w:ascii="Times New Roman" w:hAnsi="Times New Roman"/>
                <w:sz w:val="28"/>
                <w:szCs w:val="28"/>
              </w:rPr>
              <w:t>Ориентированный на применение знаний естественных и социальных наук для решения задач в области охраны окружающей среды, планирования своих поступков и оценки их возможных последствий для окружающей среды. Понимающий глобальный характер экологических проблем, путей их решения, значение экологической культуры в современном мире. Выражающий неприятие действий, приносящих вред природе, окружающей среде. Сознающий свою роль и ответственность как гражданина и потребителя в условиях взаимосвязи природной, технологической и социальной сред. Выражающий готовность к участию в практической деятельности экологической, природоохранной направленностей.</w:t>
            </w:r>
          </w:p>
        </w:tc>
      </w:tr>
      <w:tr w:rsidR="004B0767" w:rsidRPr="002C6E87" w:rsidTr="00DB393B">
        <w:trPr>
          <w:trHeight w:val="600"/>
        </w:trPr>
        <w:tc>
          <w:tcPr>
            <w:tcW w:w="2268" w:type="dxa"/>
          </w:tcPr>
          <w:p w:rsidR="004B0767" w:rsidRPr="002C6E87" w:rsidRDefault="004B0767" w:rsidP="00DB393B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6E87">
              <w:rPr>
                <w:rFonts w:ascii="Times New Roman" w:hAnsi="Times New Roman"/>
                <w:sz w:val="28"/>
                <w:szCs w:val="28"/>
              </w:rPr>
              <w:t>Познавательное</w:t>
            </w:r>
          </w:p>
          <w:p w:rsidR="004B0767" w:rsidRPr="002C6E87" w:rsidRDefault="004B0767" w:rsidP="00DB393B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762" w:type="dxa"/>
          </w:tcPr>
          <w:p w:rsidR="004B0767" w:rsidRPr="002C6E87" w:rsidRDefault="004B0767" w:rsidP="00DB393B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6E87">
              <w:rPr>
                <w:rFonts w:ascii="Times New Roman" w:hAnsi="Times New Roman"/>
                <w:sz w:val="28"/>
                <w:szCs w:val="28"/>
              </w:rPr>
              <w:t xml:space="preserve">Выражающий познавательные интересы в разных предметных областях с учетом индивидуальных способностей, достижений. Ориентированный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 Развивающий личные навыки </w:t>
            </w:r>
            <w:r w:rsidRPr="002C6E87">
              <w:rPr>
                <w:rFonts w:ascii="Times New Roman" w:hAnsi="Times New Roman"/>
                <w:sz w:val="28"/>
                <w:szCs w:val="28"/>
              </w:rPr>
              <w:lastRenderedPageBreak/>
              <w:t>использования различных средств познания, накопления знаний о мире (языковая, читательская культура, деятельность в информационной, цифровой среде). Демонстрирующий навыки наблюдений, накопления фактов, осмысления опыта в естественнонаучной и гуманитарной областях познания, первоначальные навыки исследовательской деятельности.</w:t>
            </w:r>
          </w:p>
        </w:tc>
      </w:tr>
    </w:tbl>
    <w:p w:rsidR="004B0767" w:rsidRPr="002C6E87" w:rsidRDefault="004B0767" w:rsidP="004B0767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4B0767" w:rsidRPr="002C6E87" w:rsidRDefault="004B0767" w:rsidP="004B0767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2C6E87">
        <w:rPr>
          <w:rFonts w:ascii="Times New Roman" w:hAnsi="Times New Roman"/>
          <w:b/>
          <w:sz w:val="28"/>
          <w:szCs w:val="28"/>
        </w:rPr>
        <w:t>Раздел  II. СОДЕРЖАТЕЛЬНЫЙ РАЗДЕЛ.</w:t>
      </w:r>
    </w:p>
    <w:p w:rsidR="004B0767" w:rsidRPr="002C6E87" w:rsidRDefault="004B0767" w:rsidP="004B0767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4B0767" w:rsidRPr="002C6E87" w:rsidRDefault="004B0767" w:rsidP="004B0767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2C6E87">
        <w:rPr>
          <w:rFonts w:ascii="Times New Roman" w:hAnsi="Times New Roman"/>
          <w:b/>
          <w:sz w:val="28"/>
          <w:szCs w:val="28"/>
        </w:rPr>
        <w:t>2.1. ОСНОВНЫЕ НАПРАВЛЕНИЯ ВОСПИТАНИЯ ОБУЧАЮЩИХСЯ  В ШКОЛЕ</w:t>
      </w:r>
      <w:r w:rsidRPr="002C6E87">
        <w:rPr>
          <w:rFonts w:ascii="Times New Roman" w:hAnsi="Times New Roman"/>
          <w:sz w:val="28"/>
          <w:szCs w:val="28"/>
        </w:rPr>
        <w:t>:</w:t>
      </w:r>
    </w:p>
    <w:p w:rsidR="004B0767" w:rsidRPr="002C6E87" w:rsidRDefault="004B0767" w:rsidP="004B0767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2C6E87">
        <w:rPr>
          <w:rFonts w:ascii="Times New Roman" w:hAnsi="Times New Roman"/>
          <w:b/>
          <w:sz w:val="28"/>
          <w:szCs w:val="28"/>
        </w:rPr>
        <w:t>- гражданское воспитание</w:t>
      </w:r>
      <w:r w:rsidRPr="002C6E87">
        <w:rPr>
          <w:rFonts w:ascii="Times New Roman" w:hAnsi="Times New Roman"/>
          <w:sz w:val="28"/>
          <w:szCs w:val="28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4B0767" w:rsidRPr="002C6E87" w:rsidRDefault="004B0767" w:rsidP="004B0767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2C6E87">
        <w:rPr>
          <w:rFonts w:ascii="Times New Roman" w:hAnsi="Times New Roman"/>
          <w:b/>
          <w:sz w:val="28"/>
          <w:szCs w:val="28"/>
        </w:rPr>
        <w:t>- воспитание патриотизма</w:t>
      </w:r>
      <w:r w:rsidRPr="002C6E87">
        <w:rPr>
          <w:rFonts w:ascii="Times New Roman" w:hAnsi="Times New Roman"/>
          <w:sz w:val="28"/>
          <w:szCs w:val="28"/>
        </w:rPr>
        <w:t>,  любви к своему народу и уважения к другим народам России, формирование общероссийской культурной идентичности;</w:t>
      </w:r>
    </w:p>
    <w:p w:rsidR="004B0767" w:rsidRPr="002C6E87" w:rsidRDefault="004B0767" w:rsidP="004B0767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2C6E87">
        <w:rPr>
          <w:rFonts w:ascii="Times New Roman" w:hAnsi="Times New Roman"/>
          <w:b/>
          <w:sz w:val="28"/>
          <w:szCs w:val="28"/>
        </w:rPr>
        <w:t>- духовно-нравственное развитие и воспитание</w:t>
      </w:r>
      <w:r w:rsidRPr="002C6E87">
        <w:rPr>
          <w:rFonts w:ascii="Times New Roman" w:hAnsi="Times New Roman"/>
          <w:sz w:val="28"/>
          <w:szCs w:val="28"/>
        </w:rPr>
        <w:t xml:space="preserve"> 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</w:t>
      </w:r>
    </w:p>
    <w:p w:rsidR="004B0767" w:rsidRPr="002C6E87" w:rsidRDefault="004B0767" w:rsidP="004B0767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2C6E87">
        <w:rPr>
          <w:rFonts w:ascii="Times New Roman" w:hAnsi="Times New Roman"/>
          <w:b/>
          <w:sz w:val="28"/>
          <w:szCs w:val="28"/>
        </w:rPr>
        <w:t>- эстетическое воспитание</w:t>
      </w:r>
      <w:r w:rsidRPr="002C6E87">
        <w:rPr>
          <w:rFonts w:ascii="Times New Roman" w:hAnsi="Times New Roman"/>
          <w:sz w:val="28"/>
          <w:szCs w:val="28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4B0767" w:rsidRPr="002C6E87" w:rsidRDefault="004B0767" w:rsidP="004B0767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2C6E87">
        <w:rPr>
          <w:rFonts w:ascii="Times New Roman" w:hAnsi="Times New Roman"/>
          <w:b/>
          <w:sz w:val="28"/>
          <w:szCs w:val="28"/>
        </w:rPr>
        <w:t>- экологическое воспитание</w:t>
      </w:r>
      <w:r w:rsidRPr="002C6E87">
        <w:rPr>
          <w:rFonts w:ascii="Times New Roman" w:hAnsi="Times New Roman"/>
          <w:sz w:val="28"/>
          <w:szCs w:val="28"/>
        </w:rPr>
        <w:t>: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4B0767" w:rsidRPr="002C6E87" w:rsidRDefault="004B0767" w:rsidP="004B0767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2C6E87">
        <w:rPr>
          <w:rFonts w:ascii="Times New Roman" w:hAnsi="Times New Roman"/>
          <w:b/>
          <w:sz w:val="28"/>
          <w:szCs w:val="28"/>
        </w:rPr>
        <w:t>- воспитание культуры здорового образа жизни и безопасности</w:t>
      </w:r>
      <w:r w:rsidRPr="002C6E87">
        <w:rPr>
          <w:rFonts w:ascii="Times New Roman" w:hAnsi="Times New Roman"/>
          <w:sz w:val="28"/>
          <w:szCs w:val="28"/>
        </w:rPr>
        <w:t>;</w:t>
      </w:r>
    </w:p>
    <w:p w:rsidR="004B0767" w:rsidRPr="002C6E87" w:rsidRDefault="004B0767" w:rsidP="004B0767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</w:t>
      </w:r>
      <w:r w:rsidRPr="002C6E87">
        <w:rPr>
          <w:rFonts w:ascii="Times New Roman" w:hAnsi="Times New Roman"/>
          <w:b/>
          <w:sz w:val="28"/>
          <w:szCs w:val="28"/>
        </w:rPr>
        <w:t>трудовое воспитание</w:t>
      </w:r>
      <w:r w:rsidRPr="002C6E87">
        <w:rPr>
          <w:rFonts w:ascii="Times New Roman" w:hAnsi="Times New Roman"/>
          <w:sz w:val="28"/>
          <w:szCs w:val="28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4B0767" w:rsidRPr="002C6E87" w:rsidRDefault="004B0767" w:rsidP="004B0767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2C6E87">
        <w:rPr>
          <w:rFonts w:ascii="Times New Roman" w:hAnsi="Times New Roman"/>
          <w:b/>
          <w:sz w:val="28"/>
          <w:szCs w:val="28"/>
        </w:rPr>
        <w:t>- физическое воспитание:</w:t>
      </w:r>
      <w:r w:rsidRPr="002C6E87">
        <w:rPr>
          <w:rFonts w:ascii="Times New Roman" w:hAnsi="Times New Roman"/>
          <w:sz w:val="28"/>
          <w:szCs w:val="28"/>
        </w:rPr>
        <w:t xml:space="preserve"> 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</w:t>
      </w:r>
    </w:p>
    <w:p w:rsidR="004B0767" w:rsidRPr="002C6E87" w:rsidRDefault="004B0767" w:rsidP="004B0767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2C6E87">
        <w:rPr>
          <w:rFonts w:ascii="Times New Roman" w:hAnsi="Times New Roman"/>
          <w:b/>
          <w:sz w:val="28"/>
          <w:szCs w:val="28"/>
        </w:rPr>
        <w:t>- познавательное направление воспитания</w:t>
      </w:r>
      <w:r w:rsidRPr="002C6E87">
        <w:rPr>
          <w:rFonts w:ascii="Times New Roman" w:hAnsi="Times New Roman"/>
          <w:sz w:val="28"/>
          <w:szCs w:val="28"/>
        </w:rPr>
        <w:t>: стремление к познанию себя и других людей, природы и общества, к знаниям, образованию.</w:t>
      </w:r>
    </w:p>
    <w:p w:rsidR="004B0767" w:rsidRPr="002C6E87" w:rsidRDefault="004B0767" w:rsidP="004B0767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4B0767" w:rsidRPr="005C154A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B0767" w:rsidRPr="005C154A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5C154A">
        <w:rPr>
          <w:rFonts w:ascii="Times New Roman" w:hAnsi="Times New Roman" w:cs="Times New Roman"/>
          <w:sz w:val="28"/>
          <w:szCs w:val="28"/>
        </w:rPr>
        <w:t xml:space="preserve"> </w:t>
      </w:r>
      <w:r w:rsidRPr="005C154A">
        <w:rPr>
          <w:rFonts w:ascii="Times New Roman" w:hAnsi="Times New Roman" w:cs="Times New Roman"/>
          <w:b/>
          <w:sz w:val="28"/>
          <w:szCs w:val="28"/>
        </w:rPr>
        <w:t>3. ВИДЫ, ФОРМЫ И СОДЕРЖАНИЕ ДЕЯТЕЛЬНОСТИ</w:t>
      </w: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C154A">
        <w:rPr>
          <w:rFonts w:ascii="Times New Roman" w:hAnsi="Times New Roman" w:cs="Times New Roman"/>
          <w:sz w:val="28"/>
          <w:szCs w:val="28"/>
        </w:rPr>
        <w:t xml:space="preserve"> 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4B0767" w:rsidRPr="005C154A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B0767" w:rsidRPr="005C154A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5C154A">
        <w:rPr>
          <w:rFonts w:ascii="Times New Roman" w:hAnsi="Times New Roman" w:cs="Times New Roman"/>
          <w:b/>
          <w:sz w:val="28"/>
          <w:szCs w:val="28"/>
        </w:rPr>
        <w:t>3. 1. Модуль «Ключевые общешкольные дела»</w:t>
      </w: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C154A">
        <w:rPr>
          <w:rFonts w:ascii="Times New Roman" w:hAnsi="Times New Roman" w:cs="Times New Roman"/>
          <w:sz w:val="28"/>
          <w:szCs w:val="28"/>
        </w:rPr>
        <w:t xml:space="preserve"> Ключевые дела – это главные традиционные общешкольные дела, в которых принимает участие большая часть обучающихся, которые планируются, готовятся, проводятся и анализируются совместно педагогическими работниками и обучающимися.</w:t>
      </w:r>
    </w:p>
    <w:p w:rsidR="004B0767" w:rsidRPr="005C154A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C154A">
        <w:rPr>
          <w:rFonts w:ascii="Times New Roman" w:hAnsi="Times New Roman" w:cs="Times New Roman"/>
          <w:sz w:val="28"/>
          <w:szCs w:val="28"/>
        </w:rPr>
        <w:t xml:space="preserve"> Для этого в образовательной организации используются следующие формы работы:</w:t>
      </w: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1C8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  <w:r w:rsidRPr="005C15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0767" w:rsidRPr="005C154A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C154A">
        <w:rPr>
          <w:rFonts w:ascii="Times New Roman" w:hAnsi="Times New Roman" w:cs="Times New Roman"/>
          <w:sz w:val="28"/>
          <w:szCs w:val="28"/>
        </w:rPr>
        <w:t xml:space="preserve">Социальные проекты – ежегодные совместно разрабатываемые и реализуемые обучающимися и педагогическими работниками комплексы дел (экологической, патриотической, трудовой направленности), ориентированные на преобразование окружающего школу социума: </w:t>
      </w:r>
    </w:p>
    <w:p w:rsidR="004B0767" w:rsidRPr="005C154A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C154A">
        <w:rPr>
          <w:rFonts w:ascii="Times New Roman" w:hAnsi="Times New Roman" w:cs="Times New Roman"/>
          <w:sz w:val="28"/>
          <w:szCs w:val="28"/>
        </w:rPr>
        <w:t>-патриотические акции «Бессмерт</w:t>
      </w:r>
      <w:r>
        <w:rPr>
          <w:rFonts w:ascii="Times New Roman" w:hAnsi="Times New Roman" w:cs="Times New Roman"/>
          <w:sz w:val="28"/>
          <w:szCs w:val="28"/>
        </w:rPr>
        <w:t>ный полк», «Георгиевская лент</w:t>
      </w:r>
      <w:r w:rsidRPr="005C154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4B0767" w:rsidRPr="005C154A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C154A">
        <w:rPr>
          <w:rFonts w:ascii="Times New Roman" w:hAnsi="Times New Roman" w:cs="Times New Roman"/>
          <w:sz w:val="28"/>
          <w:szCs w:val="28"/>
        </w:rPr>
        <w:t xml:space="preserve"> - экологический десант территории школы, села; </w:t>
      </w: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C154A">
        <w:rPr>
          <w:rFonts w:ascii="Times New Roman" w:hAnsi="Times New Roman" w:cs="Times New Roman"/>
          <w:sz w:val="28"/>
          <w:szCs w:val="28"/>
        </w:rPr>
        <w:t>-экологические акция «Сохраним природу, сохр</w:t>
      </w:r>
      <w:r>
        <w:rPr>
          <w:rFonts w:ascii="Times New Roman" w:hAnsi="Times New Roman" w:cs="Times New Roman"/>
          <w:sz w:val="28"/>
          <w:szCs w:val="28"/>
        </w:rPr>
        <w:t>аним планету. Сдай батарейку»(обучающиеся собирают батарейки и сдают в школу, далее направляется на утилизацию), в сборе макулатуры активно участвуют все обучающиеся и даже родители.</w:t>
      </w:r>
    </w:p>
    <w:p w:rsidR="004B0767" w:rsidRPr="005C154A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5C154A">
        <w:rPr>
          <w:rFonts w:ascii="Times New Roman" w:hAnsi="Times New Roman" w:cs="Times New Roman"/>
          <w:sz w:val="28"/>
          <w:szCs w:val="28"/>
        </w:rPr>
        <w:t>ткрытые дискуссионные площадки</w:t>
      </w:r>
      <w:r>
        <w:rPr>
          <w:rFonts w:ascii="Times New Roman" w:hAnsi="Times New Roman" w:cs="Times New Roman"/>
          <w:sz w:val="28"/>
          <w:szCs w:val="28"/>
        </w:rPr>
        <w:t xml:space="preserve"> - комплекс открытых дискуссионных площадок</w:t>
      </w:r>
      <w:r w:rsidRPr="005C154A">
        <w:rPr>
          <w:rFonts w:ascii="Times New Roman" w:hAnsi="Times New Roman" w:cs="Times New Roman"/>
          <w:sz w:val="28"/>
          <w:szCs w:val="28"/>
        </w:rPr>
        <w:t>:</w:t>
      </w:r>
    </w:p>
    <w:p w:rsidR="004B0767" w:rsidRPr="005C154A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C154A">
        <w:rPr>
          <w:rFonts w:ascii="Times New Roman" w:hAnsi="Times New Roman" w:cs="Times New Roman"/>
          <w:sz w:val="28"/>
          <w:szCs w:val="28"/>
        </w:rPr>
        <w:t xml:space="preserve"> - общешкольные родительские и ученические собрания, которые проводятся регулярно, в их рамках обсуждаются насущные проблемы;  </w:t>
      </w:r>
    </w:p>
    <w:p w:rsidR="004B0767" w:rsidRPr="005C154A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C154A">
        <w:rPr>
          <w:rFonts w:ascii="Times New Roman" w:hAnsi="Times New Roman" w:cs="Times New Roman"/>
          <w:sz w:val="28"/>
          <w:szCs w:val="28"/>
        </w:rPr>
        <w:t>- спортивные праздники «Папа, мама, я - спортивная семья»</w:t>
      </w:r>
      <w:r>
        <w:rPr>
          <w:rFonts w:ascii="Times New Roman" w:hAnsi="Times New Roman" w:cs="Times New Roman"/>
          <w:sz w:val="28"/>
          <w:szCs w:val="28"/>
        </w:rPr>
        <w:t>,  «Новогодний фестиваль»</w:t>
      </w:r>
      <w:r w:rsidRPr="005C154A">
        <w:rPr>
          <w:rFonts w:ascii="Times New Roman" w:hAnsi="Times New Roman" w:cs="Times New Roman"/>
          <w:sz w:val="28"/>
          <w:szCs w:val="28"/>
        </w:rPr>
        <w:t>;</w:t>
      </w:r>
    </w:p>
    <w:p w:rsidR="004B0767" w:rsidRPr="005C154A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C154A">
        <w:rPr>
          <w:rFonts w:ascii="Times New Roman" w:hAnsi="Times New Roman" w:cs="Times New Roman"/>
          <w:sz w:val="28"/>
          <w:szCs w:val="28"/>
        </w:rPr>
        <w:t>-конкурс снежных фигур «Снежная фантазия»;</w:t>
      </w:r>
    </w:p>
    <w:p w:rsidR="004B0767" w:rsidRPr="005C154A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C154A">
        <w:rPr>
          <w:rFonts w:ascii="Times New Roman" w:hAnsi="Times New Roman" w:cs="Times New Roman"/>
          <w:sz w:val="28"/>
          <w:szCs w:val="28"/>
        </w:rPr>
        <w:t xml:space="preserve">участие во всероссийских акциях, посвященных значимым отечественным и международным событиям: </w:t>
      </w: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праздники, концерты, конкурсные программы ко Дню Матери, Дню Пожилых, 8 Марта, 23 февраля, 9 Мая, выпускные вечера</w:t>
      </w:r>
    </w:p>
    <w:p w:rsidR="004B0767" w:rsidRPr="00DA715A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DA715A">
        <w:rPr>
          <w:rFonts w:ascii="Times New Roman" w:hAnsi="Times New Roman" w:cs="Times New Roman"/>
          <w:b/>
          <w:sz w:val="28"/>
          <w:szCs w:val="28"/>
        </w:rPr>
        <w:t>На уровне образовательной организации:</w:t>
      </w:r>
    </w:p>
    <w:p w:rsidR="004B0767" w:rsidRPr="005C154A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C154A">
        <w:rPr>
          <w:rFonts w:ascii="Times New Roman" w:hAnsi="Times New Roman" w:cs="Times New Roman"/>
          <w:sz w:val="28"/>
          <w:szCs w:val="28"/>
        </w:rPr>
        <w:t xml:space="preserve">- слет районных детских организаций; </w:t>
      </w:r>
    </w:p>
    <w:p w:rsidR="004B0767" w:rsidRPr="005C154A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C154A">
        <w:rPr>
          <w:rFonts w:ascii="Times New Roman" w:hAnsi="Times New Roman" w:cs="Times New Roman"/>
          <w:sz w:val="28"/>
          <w:szCs w:val="28"/>
        </w:rPr>
        <w:t>-слет-конкурс юных инспекторов движения «Безопасное колесо»  общешкольные праздники – ежегодно проводимые творческие (театрализованные,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154A">
        <w:rPr>
          <w:rFonts w:ascii="Times New Roman" w:hAnsi="Times New Roman" w:cs="Times New Roman"/>
          <w:sz w:val="28"/>
          <w:szCs w:val="28"/>
        </w:rPr>
        <w:t>музыкальные, литературные и т.п.) дела, связанные со значимыми для обучающихся и педагогических работников знаменательными датами и в которых участвуют все классы школы;</w:t>
      </w:r>
    </w:p>
    <w:p w:rsidR="004B0767" w:rsidRPr="005C154A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C154A">
        <w:rPr>
          <w:rFonts w:ascii="Times New Roman" w:hAnsi="Times New Roman" w:cs="Times New Roman"/>
          <w:sz w:val="28"/>
          <w:szCs w:val="28"/>
        </w:rPr>
        <w:t xml:space="preserve"> - КТД « День уч</w:t>
      </w:r>
      <w:r>
        <w:rPr>
          <w:rFonts w:ascii="Times New Roman" w:hAnsi="Times New Roman" w:cs="Times New Roman"/>
          <w:sz w:val="28"/>
          <w:szCs w:val="28"/>
        </w:rPr>
        <w:t>ителя», «Новогодние праздники»</w:t>
      </w:r>
      <w:r w:rsidRPr="005C154A">
        <w:rPr>
          <w:rFonts w:ascii="Times New Roman" w:hAnsi="Times New Roman" w:cs="Times New Roman"/>
          <w:sz w:val="28"/>
          <w:szCs w:val="28"/>
        </w:rPr>
        <w:t>, «Мамин день», «День Победы»;</w:t>
      </w:r>
    </w:p>
    <w:p w:rsidR="004B0767" w:rsidRPr="005C154A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C154A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ц</w:t>
      </w:r>
      <w:r w:rsidRPr="005C154A">
        <w:rPr>
          <w:rFonts w:ascii="Times New Roman" w:hAnsi="Times New Roman" w:cs="Times New Roman"/>
          <w:sz w:val="28"/>
          <w:szCs w:val="28"/>
        </w:rPr>
        <w:t xml:space="preserve">еремония награждения (по итогам года) обучающихся и педагогических работников за активное участие в жизни школы, защиту чести школы в конкурсах, соревнованиях, олимпиадах, значительный вклад в развитие школы. </w:t>
      </w:r>
    </w:p>
    <w:p w:rsidR="004B0767" w:rsidRPr="005C154A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C154A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стипендия</w:t>
      </w:r>
      <w:r w:rsidRPr="005C154A">
        <w:rPr>
          <w:rFonts w:ascii="Times New Roman" w:hAnsi="Times New Roman" w:cs="Times New Roman"/>
          <w:sz w:val="28"/>
          <w:szCs w:val="28"/>
        </w:rPr>
        <w:t xml:space="preserve"> главы района; </w:t>
      </w:r>
    </w:p>
    <w:p w:rsidR="004B0767" w:rsidRPr="005C154A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C154A">
        <w:rPr>
          <w:rFonts w:ascii="Times New Roman" w:hAnsi="Times New Roman" w:cs="Times New Roman"/>
          <w:sz w:val="28"/>
          <w:szCs w:val="28"/>
        </w:rPr>
        <w:t xml:space="preserve">- награждение почетными грамотами и благодарственными письмами. Это способствует поощрению социальной активности обучающихся, развитию </w:t>
      </w:r>
      <w:r w:rsidRPr="005C154A">
        <w:rPr>
          <w:rFonts w:ascii="Times New Roman" w:hAnsi="Times New Roman" w:cs="Times New Roman"/>
          <w:sz w:val="28"/>
          <w:szCs w:val="28"/>
        </w:rPr>
        <w:lastRenderedPageBreak/>
        <w:t xml:space="preserve">позитивных межличностных отношений между педагогическими работниками и воспитанниками, формированию чувства доверия и уважения друг к другу. </w:t>
      </w:r>
    </w:p>
    <w:p w:rsidR="004B0767" w:rsidRPr="00DA715A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DA715A">
        <w:rPr>
          <w:rFonts w:ascii="Times New Roman" w:hAnsi="Times New Roman" w:cs="Times New Roman"/>
          <w:b/>
          <w:sz w:val="28"/>
          <w:szCs w:val="28"/>
        </w:rPr>
        <w:t xml:space="preserve">На уровне классов:  </w:t>
      </w:r>
    </w:p>
    <w:p w:rsidR="004B0767" w:rsidRPr="005C154A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C154A">
        <w:rPr>
          <w:rFonts w:ascii="Times New Roman" w:hAnsi="Times New Roman" w:cs="Times New Roman"/>
          <w:sz w:val="28"/>
          <w:szCs w:val="28"/>
        </w:rPr>
        <w:t>выбор и делегирование представителей классов в общешкольные советы дел,</w:t>
      </w:r>
    </w:p>
    <w:p w:rsidR="004B0767" w:rsidRPr="005C154A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C154A">
        <w:rPr>
          <w:rFonts w:ascii="Times New Roman" w:hAnsi="Times New Roman" w:cs="Times New Roman"/>
          <w:sz w:val="28"/>
          <w:szCs w:val="28"/>
        </w:rPr>
        <w:t xml:space="preserve"> ответственных за подготовку общешкольных ключевых дел; </w:t>
      </w:r>
    </w:p>
    <w:p w:rsidR="004B0767" w:rsidRPr="005C154A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C154A">
        <w:rPr>
          <w:rFonts w:ascii="Times New Roman" w:hAnsi="Times New Roman" w:cs="Times New Roman"/>
          <w:sz w:val="28"/>
          <w:szCs w:val="28"/>
        </w:rPr>
        <w:t xml:space="preserve"> участие школьных классов в реализации общешкольных ключевых дел;</w:t>
      </w:r>
    </w:p>
    <w:p w:rsidR="004B0767" w:rsidRPr="005C154A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C154A">
        <w:rPr>
          <w:rFonts w:ascii="Times New Roman" w:hAnsi="Times New Roman" w:cs="Times New Roman"/>
          <w:sz w:val="28"/>
          <w:szCs w:val="28"/>
        </w:rPr>
        <w:t xml:space="preserve"> проведение в рамках класса итогового анализа обучающимися общешкольных ключевых дел, участие представителей классов в итоговом анализе проведенных дел на уровне совета школы. </w:t>
      </w:r>
    </w:p>
    <w:p w:rsidR="004B0767" w:rsidRPr="00DA715A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DA715A">
        <w:rPr>
          <w:rFonts w:ascii="Times New Roman" w:hAnsi="Times New Roman" w:cs="Times New Roman"/>
          <w:b/>
          <w:sz w:val="28"/>
          <w:szCs w:val="28"/>
        </w:rPr>
        <w:t xml:space="preserve">На уровне обучающихся: </w:t>
      </w:r>
    </w:p>
    <w:p w:rsidR="004B0767" w:rsidRPr="005C154A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C154A">
        <w:rPr>
          <w:rFonts w:ascii="Times New Roman" w:hAnsi="Times New Roman" w:cs="Times New Roman"/>
          <w:sz w:val="28"/>
          <w:szCs w:val="28"/>
        </w:rPr>
        <w:t xml:space="preserve"> вовлечение каждого обучающегося в ключевые дела школы в одной из возможных для них ролей;  </w:t>
      </w:r>
    </w:p>
    <w:p w:rsidR="004B0767" w:rsidRPr="005C154A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C154A">
        <w:rPr>
          <w:rFonts w:ascii="Times New Roman" w:hAnsi="Times New Roman" w:cs="Times New Roman"/>
          <w:sz w:val="28"/>
          <w:szCs w:val="28"/>
        </w:rPr>
        <w:t>индивидуальная помощь обучающемуся (при необходимости) в освоении навыков подготовки, проведения и анализа ключевых дел( школьные КТД, проектная деятельность, НОУ)</w:t>
      </w: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C154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5C154A">
        <w:rPr>
          <w:rFonts w:ascii="Times New Roman" w:hAnsi="Times New Roman" w:cs="Times New Roman"/>
          <w:sz w:val="28"/>
          <w:szCs w:val="28"/>
        </w:rPr>
        <w:t>наблюдение за поведением обучающегося в ситуациях подготовки, проведения и анализа ключевых дел, за его отношениями со сверстниками, старшими и младшими обучающимися, с педагогическими работниками.</w:t>
      </w:r>
    </w:p>
    <w:p w:rsidR="004B0767" w:rsidRPr="005C154A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B0767" w:rsidRPr="00DA715A" w:rsidRDefault="004B0767" w:rsidP="004B076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715A">
        <w:rPr>
          <w:rFonts w:ascii="Times New Roman" w:hAnsi="Times New Roman" w:cs="Times New Roman"/>
          <w:b/>
          <w:sz w:val="28"/>
          <w:szCs w:val="28"/>
        </w:rPr>
        <w:t>3.2. Модуль «Классное руководство»</w:t>
      </w: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A715A">
        <w:rPr>
          <w:rFonts w:ascii="Times New Roman" w:hAnsi="Times New Roman" w:cs="Times New Roman"/>
          <w:sz w:val="28"/>
          <w:szCs w:val="28"/>
        </w:rPr>
        <w:t>Главное предназначение классного руководителя - создать условия для становления личности ребёнка, входящего в современный ему мир, воспитать человека, способного достойно занять своё место в жизни. Осуществляя классное руководство, педагог организует работу с классом, индивидуальную работу с учащимися работу с учителями, преподающими в данном классе, работу с родителями учащихся или их законными представителями.</w:t>
      </w: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A715A">
        <w:rPr>
          <w:rFonts w:ascii="Times New Roman" w:hAnsi="Times New Roman" w:cs="Times New Roman"/>
          <w:sz w:val="28"/>
          <w:szCs w:val="28"/>
        </w:rPr>
        <w:t xml:space="preserve"> </w:t>
      </w:r>
      <w:r w:rsidRPr="00325526">
        <w:rPr>
          <w:rFonts w:ascii="Times New Roman" w:hAnsi="Times New Roman" w:cs="Times New Roman"/>
          <w:b/>
          <w:sz w:val="28"/>
          <w:szCs w:val="28"/>
        </w:rPr>
        <w:t>Работа с классным коллективом:</w:t>
      </w:r>
      <w:r w:rsidRPr="00DA715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A715A">
        <w:rPr>
          <w:rFonts w:ascii="Times New Roman" w:hAnsi="Times New Roman" w:cs="Times New Roman"/>
          <w:sz w:val="28"/>
          <w:szCs w:val="28"/>
        </w:rPr>
        <w:t>инициирование и поддержка участия класса в общешкольных ключевых делах, оказание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715A">
        <w:rPr>
          <w:rFonts w:ascii="Times New Roman" w:hAnsi="Times New Roman" w:cs="Times New Roman"/>
          <w:sz w:val="28"/>
          <w:szCs w:val="28"/>
        </w:rPr>
        <w:t xml:space="preserve">необходимой помощи детям в их подготовке, проведении и анализе; </w:t>
      </w: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A715A">
        <w:rPr>
          <w:rFonts w:ascii="Times New Roman" w:hAnsi="Times New Roman" w:cs="Times New Roman"/>
          <w:sz w:val="28"/>
          <w:szCs w:val="28"/>
        </w:rPr>
        <w:t xml:space="preserve"> организация интересных и полезных для личностного развития ребенка совместных дел, позволяющих вовлечь в них детей с разными потребностями и установить доверительные отношения с учащимися класса; </w:t>
      </w: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A715A">
        <w:rPr>
          <w:rFonts w:ascii="Times New Roman" w:hAnsi="Times New Roman" w:cs="Times New Roman"/>
          <w:sz w:val="28"/>
          <w:szCs w:val="28"/>
        </w:rPr>
        <w:t xml:space="preserve"> проведение классных часов, как часов плодотворного и доверительного общения педагога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715A">
        <w:rPr>
          <w:rFonts w:ascii="Times New Roman" w:hAnsi="Times New Roman" w:cs="Times New Roman"/>
          <w:sz w:val="28"/>
          <w:szCs w:val="28"/>
        </w:rPr>
        <w:t xml:space="preserve">и школьников, основанных на принципах уважительного отношения к личности ребенка;  </w:t>
      </w: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A715A">
        <w:rPr>
          <w:rFonts w:ascii="Times New Roman" w:hAnsi="Times New Roman" w:cs="Times New Roman"/>
          <w:sz w:val="28"/>
          <w:szCs w:val="28"/>
        </w:rPr>
        <w:t xml:space="preserve">сплочение коллектива класса через игры и тренинги, однодневные походы и экскурсии, празднования в классе дней рождения детей, внутриклассные «огоньки» и вечера; </w:t>
      </w: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A715A">
        <w:rPr>
          <w:rFonts w:ascii="Times New Roman" w:hAnsi="Times New Roman" w:cs="Times New Roman"/>
          <w:sz w:val="28"/>
          <w:szCs w:val="28"/>
        </w:rPr>
        <w:t xml:space="preserve"> выработка совместно со школьниками законов класса, помогающих детям освоить нормы и правила общения, которым они должны следовать в школе. </w:t>
      </w:r>
    </w:p>
    <w:p w:rsidR="004B0767" w:rsidRPr="00325526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325526">
        <w:rPr>
          <w:rFonts w:ascii="Times New Roman" w:hAnsi="Times New Roman" w:cs="Times New Roman"/>
          <w:b/>
          <w:sz w:val="28"/>
          <w:szCs w:val="28"/>
        </w:rPr>
        <w:t>Индивидуальная работа с учащимися:</w:t>
      </w: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DA715A">
        <w:rPr>
          <w:rFonts w:ascii="Times New Roman" w:hAnsi="Times New Roman" w:cs="Times New Roman"/>
          <w:sz w:val="28"/>
          <w:szCs w:val="28"/>
        </w:rPr>
        <w:t xml:space="preserve">  изучение особенностей личностного развития учащихся класса через наблюдение, в играх,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715A">
        <w:rPr>
          <w:rFonts w:ascii="Times New Roman" w:hAnsi="Times New Roman" w:cs="Times New Roman"/>
          <w:sz w:val="28"/>
          <w:szCs w:val="28"/>
        </w:rPr>
        <w:t xml:space="preserve">погружающих ребенка в мир человеческих отношений, в </w:t>
      </w:r>
      <w:r w:rsidRPr="00DA715A">
        <w:rPr>
          <w:rFonts w:ascii="Times New Roman" w:hAnsi="Times New Roman" w:cs="Times New Roman"/>
          <w:sz w:val="28"/>
          <w:szCs w:val="28"/>
        </w:rPr>
        <w:lastRenderedPageBreak/>
        <w:t xml:space="preserve">организуемых педагогом беседах по тем или иным нравственным проблемам;  поддержка ребенка в решении важных для него жизненных проблем;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DA715A">
        <w:rPr>
          <w:rFonts w:ascii="Times New Roman" w:hAnsi="Times New Roman" w:cs="Times New Roman"/>
          <w:sz w:val="28"/>
          <w:szCs w:val="28"/>
        </w:rPr>
        <w:t>индивидуальная работа с обучающимися, направленная на заполнение личных портфолио;</w:t>
      </w: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A715A">
        <w:rPr>
          <w:rFonts w:ascii="Times New Roman" w:hAnsi="Times New Roman" w:cs="Times New Roman"/>
          <w:sz w:val="28"/>
          <w:szCs w:val="28"/>
        </w:rPr>
        <w:t>коррекция поведения ребенка через частные беседы с ним, через предложение взять на себя ответственность за то или иное поручение в классе.</w:t>
      </w: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A715A">
        <w:rPr>
          <w:rFonts w:ascii="Times New Roman" w:hAnsi="Times New Roman" w:cs="Times New Roman"/>
          <w:sz w:val="28"/>
          <w:szCs w:val="28"/>
        </w:rPr>
        <w:t xml:space="preserve"> </w:t>
      </w:r>
      <w:r w:rsidRPr="00325526">
        <w:rPr>
          <w:rFonts w:ascii="Times New Roman" w:hAnsi="Times New Roman" w:cs="Times New Roman"/>
          <w:b/>
          <w:sz w:val="28"/>
          <w:szCs w:val="28"/>
        </w:rPr>
        <w:t>Работа с учителями, преподающими в классе:</w:t>
      </w: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A715A">
        <w:rPr>
          <w:rFonts w:ascii="Times New Roman" w:hAnsi="Times New Roman" w:cs="Times New Roman"/>
          <w:sz w:val="28"/>
          <w:szCs w:val="28"/>
        </w:rPr>
        <w:t xml:space="preserve">  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 </w:t>
      </w: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A715A">
        <w:rPr>
          <w:rFonts w:ascii="Times New Roman" w:hAnsi="Times New Roman" w:cs="Times New Roman"/>
          <w:sz w:val="28"/>
          <w:szCs w:val="28"/>
        </w:rPr>
        <w:t xml:space="preserve"> проведение мини-педсоветов, направленных на решение конкретных проблем класса и интеграцию воспитательных влияний на школьников;  </w:t>
      </w: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A715A">
        <w:rPr>
          <w:rFonts w:ascii="Times New Roman" w:hAnsi="Times New Roman" w:cs="Times New Roman"/>
          <w:sz w:val="28"/>
          <w:szCs w:val="28"/>
        </w:rPr>
        <w:t xml:space="preserve">привлечение учителей к участию во внутриклассных делах, дающих педагогам возможность лучше узнавать и понимать своих учеников, увидев их в иной, отличной от учебной, обстановке; </w:t>
      </w: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A715A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 родительских собраниях класса для объединения усилий в деле обучения и воспитания детей.</w:t>
      </w: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DA715A">
        <w:rPr>
          <w:rFonts w:ascii="Times New Roman" w:hAnsi="Times New Roman" w:cs="Times New Roman"/>
          <w:sz w:val="28"/>
          <w:szCs w:val="28"/>
        </w:rPr>
        <w:t xml:space="preserve"> </w:t>
      </w:r>
      <w:r w:rsidRPr="00325526">
        <w:rPr>
          <w:rFonts w:ascii="Times New Roman" w:hAnsi="Times New Roman" w:cs="Times New Roman"/>
          <w:b/>
          <w:sz w:val="28"/>
          <w:szCs w:val="28"/>
        </w:rPr>
        <w:t>Работа с родителями учащихся или их законными представителями:</w:t>
      </w: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A715A">
        <w:rPr>
          <w:rFonts w:ascii="Times New Roman" w:hAnsi="Times New Roman" w:cs="Times New Roman"/>
          <w:sz w:val="28"/>
          <w:szCs w:val="28"/>
        </w:rPr>
        <w:t xml:space="preserve">регулярное информирование родителей о школьных успехах и проблемах их детей, о жизни класса в целом;  </w:t>
      </w: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A715A">
        <w:rPr>
          <w:rFonts w:ascii="Times New Roman" w:hAnsi="Times New Roman" w:cs="Times New Roman"/>
          <w:sz w:val="28"/>
          <w:szCs w:val="28"/>
        </w:rPr>
        <w:t xml:space="preserve">помощь родителям школьников или их законным представителям в регулировании отношений между ними, администрацией школы и учителями-предметниками; </w:t>
      </w: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A715A">
        <w:rPr>
          <w:rFonts w:ascii="Times New Roman" w:hAnsi="Times New Roman" w:cs="Times New Roman"/>
          <w:sz w:val="28"/>
          <w:szCs w:val="28"/>
        </w:rPr>
        <w:t xml:space="preserve"> организация родительских собраний, происходящих в режиме обсуждения наиболее острых проблем обучения и воспитания школьников;  </w:t>
      </w: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A715A">
        <w:rPr>
          <w:rFonts w:ascii="Times New Roman" w:hAnsi="Times New Roman" w:cs="Times New Roman"/>
          <w:sz w:val="28"/>
          <w:szCs w:val="28"/>
        </w:rPr>
        <w:t xml:space="preserve"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  </w:t>
      </w: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A715A">
        <w:rPr>
          <w:rFonts w:ascii="Times New Roman" w:hAnsi="Times New Roman" w:cs="Times New Roman"/>
          <w:sz w:val="28"/>
          <w:szCs w:val="28"/>
        </w:rPr>
        <w:t>привлечение членов семей школьников к организации и проведению дел класса, школы.</w:t>
      </w:r>
    </w:p>
    <w:p w:rsidR="004B0767" w:rsidRPr="00DA715A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B0767" w:rsidRPr="00325526" w:rsidRDefault="004B0767" w:rsidP="004B076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5526">
        <w:rPr>
          <w:rFonts w:ascii="Times New Roman" w:hAnsi="Times New Roman" w:cs="Times New Roman"/>
          <w:b/>
          <w:sz w:val="28"/>
          <w:szCs w:val="28"/>
        </w:rPr>
        <w:t>Модуль 3.3. «Курсы внеурочной деятельности»</w:t>
      </w: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A715A">
        <w:rPr>
          <w:rFonts w:ascii="Times New Roman" w:hAnsi="Times New Roman" w:cs="Times New Roman"/>
          <w:sz w:val="28"/>
          <w:szCs w:val="28"/>
        </w:rPr>
        <w:t>Внеурочная деятельность в МОБУ</w:t>
      </w:r>
      <w:r>
        <w:rPr>
          <w:rFonts w:ascii="Times New Roman" w:hAnsi="Times New Roman" w:cs="Times New Roman"/>
          <w:sz w:val="28"/>
          <w:szCs w:val="28"/>
        </w:rPr>
        <w:t xml:space="preserve"> СОШ д. Абдулмамбетово</w:t>
      </w:r>
      <w:r w:rsidRPr="00DA715A">
        <w:rPr>
          <w:rFonts w:ascii="Times New Roman" w:hAnsi="Times New Roman" w:cs="Times New Roman"/>
          <w:sz w:val="28"/>
          <w:szCs w:val="28"/>
        </w:rPr>
        <w:t xml:space="preserve"> организуется по направлениям развития личности: спортивнооздоровительное, духовно-нравственное, социальное, общеинтеллектуальное, общекультурное. </w:t>
      </w: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A715A">
        <w:rPr>
          <w:rFonts w:ascii="Times New Roman" w:hAnsi="Times New Roman" w:cs="Times New Roman"/>
          <w:sz w:val="28"/>
          <w:szCs w:val="28"/>
        </w:rPr>
        <w:t xml:space="preserve">Цели организации внеурочной деятельности: </w:t>
      </w: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A715A">
        <w:rPr>
          <w:rFonts w:ascii="Times New Roman" w:hAnsi="Times New Roman" w:cs="Times New Roman"/>
          <w:sz w:val="28"/>
          <w:szCs w:val="28"/>
        </w:rPr>
        <w:t>Создание условий для успешной адаптации ребёнка в условиях школьного образования;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A715A">
        <w:rPr>
          <w:rFonts w:ascii="Times New Roman" w:hAnsi="Times New Roman" w:cs="Times New Roman"/>
          <w:sz w:val="28"/>
          <w:szCs w:val="28"/>
        </w:rPr>
        <w:t>Создание благоприятных условий для развития обучающих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A715A">
        <w:rPr>
          <w:rFonts w:ascii="Times New Roman" w:hAnsi="Times New Roman" w:cs="Times New Roman"/>
          <w:sz w:val="28"/>
          <w:szCs w:val="28"/>
        </w:rPr>
        <w:t xml:space="preserve"> Учёт возрастных и индивидуальных особенностей обучающихся;  </w:t>
      </w: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A715A">
        <w:rPr>
          <w:rFonts w:ascii="Times New Roman" w:hAnsi="Times New Roman" w:cs="Times New Roman"/>
          <w:sz w:val="28"/>
          <w:szCs w:val="28"/>
        </w:rPr>
        <w:t xml:space="preserve">Учет социального заказа родителей (законных представителей) и приоритетных задач школьного образования. </w:t>
      </w: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A715A">
        <w:rPr>
          <w:rFonts w:ascii="Times New Roman" w:hAnsi="Times New Roman" w:cs="Times New Roman"/>
          <w:sz w:val="28"/>
          <w:szCs w:val="28"/>
        </w:rPr>
        <w:t xml:space="preserve">Воспитание на занятиях школьных курсов внеурочной деятельности осуществляется преимущественно через: </w:t>
      </w: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A715A">
        <w:rPr>
          <w:rFonts w:ascii="Times New Roman" w:hAnsi="Times New Roman" w:cs="Times New Roman"/>
          <w:sz w:val="28"/>
          <w:szCs w:val="28"/>
        </w:rPr>
        <w:t xml:space="preserve">-вовлечение школьников в интересную и полезную для них деятельность, которая предоставит им возможность самореализоваться в ней, приобрести </w:t>
      </w:r>
      <w:r w:rsidRPr="00DA715A">
        <w:rPr>
          <w:rFonts w:ascii="Times New Roman" w:hAnsi="Times New Roman" w:cs="Times New Roman"/>
          <w:sz w:val="28"/>
          <w:szCs w:val="28"/>
        </w:rPr>
        <w:lastRenderedPageBreak/>
        <w:t xml:space="preserve">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 </w:t>
      </w: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A715A">
        <w:rPr>
          <w:rFonts w:ascii="Times New Roman" w:hAnsi="Times New Roman" w:cs="Times New Roman"/>
          <w:sz w:val="28"/>
          <w:szCs w:val="28"/>
        </w:rPr>
        <w:t xml:space="preserve">- формирование в кружках, секциях, клубах позитивных эмоций и доверительных отношений; </w:t>
      </w: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A715A">
        <w:rPr>
          <w:rFonts w:ascii="Times New Roman" w:hAnsi="Times New Roman" w:cs="Times New Roman"/>
          <w:sz w:val="28"/>
          <w:szCs w:val="28"/>
        </w:rPr>
        <w:t xml:space="preserve">- создание в детских объединениях традиций, задающих их членам определенные социальнозначимые формы поведения; </w:t>
      </w: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A715A">
        <w:rPr>
          <w:rFonts w:ascii="Times New Roman" w:hAnsi="Times New Roman" w:cs="Times New Roman"/>
          <w:sz w:val="28"/>
          <w:szCs w:val="28"/>
        </w:rPr>
        <w:t xml:space="preserve">- поддержка в детских объединениях школьников, с ярко выраженной лидерской позицией и установкой на сохранение и поддержание накопленных социально значимых традиций; </w:t>
      </w: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A715A">
        <w:rPr>
          <w:rFonts w:ascii="Times New Roman" w:hAnsi="Times New Roman" w:cs="Times New Roman"/>
          <w:sz w:val="28"/>
          <w:szCs w:val="28"/>
        </w:rPr>
        <w:t>- поощрение педагогами детских инициатив и детского самоуправления. Реализация воспитательного потенциала курсов внеурочной деятельности происходит в рамках кружков, секций, клубов.</w:t>
      </w:r>
    </w:p>
    <w:p w:rsidR="004B0767" w:rsidRPr="00DA715A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B0767" w:rsidRPr="00B973BE" w:rsidRDefault="004B0767" w:rsidP="004B076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73BE">
        <w:rPr>
          <w:rFonts w:ascii="Times New Roman" w:hAnsi="Times New Roman" w:cs="Times New Roman"/>
          <w:b/>
          <w:sz w:val="28"/>
          <w:szCs w:val="28"/>
        </w:rPr>
        <w:t>3.4. Модуль «Школьный урок»</w:t>
      </w: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A715A">
        <w:rPr>
          <w:rFonts w:ascii="Times New Roman" w:hAnsi="Times New Roman" w:cs="Times New Roman"/>
          <w:sz w:val="28"/>
          <w:szCs w:val="28"/>
        </w:rPr>
        <w:t xml:space="preserve"> Реализация школьными педагогами во</w:t>
      </w:r>
      <w:r>
        <w:rPr>
          <w:rFonts w:ascii="Times New Roman" w:hAnsi="Times New Roman" w:cs="Times New Roman"/>
          <w:sz w:val="28"/>
          <w:szCs w:val="28"/>
        </w:rPr>
        <w:t xml:space="preserve">спитательного потенциала урока </w:t>
      </w:r>
      <w:r w:rsidRPr="00DA715A">
        <w:rPr>
          <w:rFonts w:ascii="Times New Roman" w:hAnsi="Times New Roman" w:cs="Times New Roman"/>
          <w:sz w:val="28"/>
          <w:szCs w:val="28"/>
        </w:rPr>
        <w:t xml:space="preserve"> предполагает следующее: </w:t>
      </w: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A715A">
        <w:rPr>
          <w:rFonts w:ascii="Times New Roman" w:hAnsi="Times New Roman" w:cs="Times New Roman"/>
          <w:sz w:val="28"/>
          <w:szCs w:val="28"/>
        </w:rPr>
        <w:t>-установление доверительных отношений между учителем и его учениками,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</w:t>
      </w:r>
      <w:r>
        <w:rPr>
          <w:rFonts w:ascii="Times New Roman" w:hAnsi="Times New Roman" w:cs="Times New Roman"/>
          <w:sz w:val="28"/>
          <w:szCs w:val="28"/>
        </w:rPr>
        <w:t xml:space="preserve"> их познавательной деятельности</w:t>
      </w:r>
      <w:r w:rsidRPr="00DA715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A715A">
        <w:rPr>
          <w:rFonts w:ascii="Times New Roman" w:hAnsi="Times New Roman" w:cs="Times New Roman"/>
          <w:sz w:val="28"/>
          <w:szCs w:val="28"/>
        </w:rPr>
        <w:t xml:space="preserve"> побуждение обучающихся соблюдать на уроке общепринятые нормы поведения, правила</w:t>
      </w:r>
      <w:r w:rsidRPr="00DA715A">
        <w:rPr>
          <w:rFonts w:ascii="Times New Roman" w:hAnsi="Times New Roman" w:cs="Times New Roman"/>
          <w:sz w:val="28"/>
          <w:szCs w:val="28"/>
        </w:rPr>
        <w:sym w:font="Symbol" w:char="F02D"/>
      </w:r>
      <w:r w:rsidRPr="00DA715A">
        <w:rPr>
          <w:rFonts w:ascii="Times New Roman" w:hAnsi="Times New Roman" w:cs="Times New Roman"/>
          <w:sz w:val="28"/>
          <w:szCs w:val="28"/>
        </w:rPr>
        <w:t xml:space="preserve"> общения со всеми участниками образовательного процесса, принципы учебной дисциплины и самоорганизации через знакомство и в последующем соблюдение «Правил внутреннего распорядка обучающихся», взаимоконтроль и самоконтроль обучающихся;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71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A715A">
        <w:rPr>
          <w:rFonts w:ascii="Times New Roman" w:hAnsi="Times New Roman" w:cs="Times New Roman"/>
          <w:sz w:val="28"/>
          <w:szCs w:val="28"/>
        </w:rPr>
        <w:t xml:space="preserve"> организация предметных образовательных событий (проведение предметных недель) для</w:t>
      </w:r>
      <w:r w:rsidRPr="00DA715A">
        <w:rPr>
          <w:rFonts w:ascii="Times New Roman" w:hAnsi="Times New Roman" w:cs="Times New Roman"/>
          <w:sz w:val="28"/>
          <w:szCs w:val="28"/>
        </w:rPr>
        <w:sym w:font="Symbol" w:char="F02D"/>
      </w:r>
      <w:r w:rsidRPr="00DA715A">
        <w:rPr>
          <w:rFonts w:ascii="Times New Roman" w:hAnsi="Times New Roman" w:cs="Times New Roman"/>
          <w:sz w:val="28"/>
          <w:szCs w:val="28"/>
        </w:rPr>
        <w:t xml:space="preserve"> обучающихся с целью развития познавательной и творческой активности, инициативности в различных сферах предметной деятельности, раскрытия творческих способностей обучающихся; </w:t>
      </w: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A715A">
        <w:rPr>
          <w:rFonts w:ascii="Times New Roman" w:hAnsi="Times New Roman" w:cs="Times New Roman"/>
          <w:sz w:val="28"/>
          <w:szCs w:val="28"/>
        </w:rPr>
        <w:t xml:space="preserve"> проведение учебных (олимпиады, занимательные уроки, урок-деловая игра, урок –</w:t>
      </w:r>
      <w:r w:rsidRPr="00DA715A">
        <w:rPr>
          <w:rFonts w:ascii="Times New Roman" w:hAnsi="Times New Roman" w:cs="Times New Roman"/>
          <w:sz w:val="28"/>
          <w:szCs w:val="28"/>
        </w:rPr>
        <w:sym w:font="Symbol" w:char="F02D"/>
      </w:r>
      <w:r w:rsidRPr="00DA715A">
        <w:rPr>
          <w:rFonts w:ascii="Times New Roman" w:hAnsi="Times New Roman" w:cs="Times New Roman"/>
          <w:sz w:val="28"/>
          <w:szCs w:val="28"/>
        </w:rPr>
        <w:t xml:space="preserve"> путешествие, урок мастер-класс, урок-исследование и др.) и учебн</w:t>
      </w:r>
      <w:r>
        <w:rPr>
          <w:rFonts w:ascii="Times New Roman" w:hAnsi="Times New Roman" w:cs="Times New Roman"/>
          <w:sz w:val="28"/>
          <w:szCs w:val="28"/>
        </w:rPr>
        <w:t>о-развлекательных мероприятий (</w:t>
      </w:r>
      <w:r w:rsidRPr="00DA715A">
        <w:rPr>
          <w:rFonts w:ascii="Times New Roman" w:hAnsi="Times New Roman" w:cs="Times New Roman"/>
          <w:sz w:val="28"/>
          <w:szCs w:val="28"/>
        </w:rPr>
        <w:t xml:space="preserve">викторины, литературная композиция, экскурсия и др.); </w:t>
      </w: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A715A">
        <w:rPr>
          <w:rFonts w:ascii="Times New Roman" w:hAnsi="Times New Roman" w:cs="Times New Roman"/>
          <w:sz w:val="28"/>
          <w:szCs w:val="28"/>
        </w:rPr>
        <w:t xml:space="preserve"> использование ИКТ и дистанционных образовательных технологий обучения,</w:t>
      </w:r>
      <w:r w:rsidRPr="00DA715A">
        <w:rPr>
          <w:rFonts w:ascii="Times New Roman" w:hAnsi="Times New Roman" w:cs="Times New Roman"/>
          <w:sz w:val="28"/>
          <w:szCs w:val="28"/>
        </w:rPr>
        <w:sym w:font="Symbol" w:char="F02D"/>
      </w:r>
      <w:r w:rsidRPr="00DA715A">
        <w:rPr>
          <w:rFonts w:ascii="Times New Roman" w:hAnsi="Times New Roman" w:cs="Times New Roman"/>
          <w:sz w:val="28"/>
          <w:szCs w:val="28"/>
        </w:rPr>
        <w:t xml:space="preserve"> обеспечивающих современные активности обучающихся (программы-тренажеры, тесты, зачеты в электронных приложениях, мультимедийные презентации, научно-популярные передачи, фильмы, обучающие сайты, уроки онлайн, видеолекции, онлайн-конференции и др.); </w:t>
      </w: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A715A">
        <w:rPr>
          <w:rFonts w:ascii="Times New Roman" w:hAnsi="Times New Roman" w:cs="Times New Roman"/>
          <w:sz w:val="28"/>
          <w:szCs w:val="28"/>
        </w:rPr>
        <w:t xml:space="preserve"> использование воспитательных возможностей содержания учебного предмета через</w:t>
      </w:r>
      <w:r w:rsidRPr="00DA715A">
        <w:rPr>
          <w:rFonts w:ascii="Times New Roman" w:hAnsi="Times New Roman" w:cs="Times New Roman"/>
          <w:sz w:val="28"/>
          <w:szCs w:val="28"/>
        </w:rPr>
        <w:sym w:font="Symbol" w:char="F02D"/>
      </w:r>
      <w:r w:rsidRPr="00DA715A">
        <w:rPr>
          <w:rFonts w:ascii="Times New Roman" w:hAnsi="Times New Roman" w:cs="Times New Roman"/>
          <w:sz w:val="28"/>
          <w:szCs w:val="28"/>
        </w:rPr>
        <w:t xml:space="preserve"> демонстрацию детям примеров ответственного, гражданского поведения, проявления человеколюбия и добросердечности, перевод содержания с уровня знаний на уровень личностных смыслов, восприятие ценностей через подбор соответствующих текстов для чтения, задач для решения, проблемных ситуаций для обсуждения в классе;  </w:t>
      </w: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DA715A">
        <w:rPr>
          <w:rFonts w:ascii="Times New Roman" w:hAnsi="Times New Roman" w:cs="Times New Roman"/>
          <w:sz w:val="28"/>
          <w:szCs w:val="28"/>
        </w:rPr>
        <w:t>применение на уроке интерактивных форм работы учащихся: интеллектуальных игр,</w:t>
      </w:r>
      <w:r w:rsidRPr="00DA715A">
        <w:rPr>
          <w:rFonts w:ascii="Times New Roman" w:hAnsi="Times New Roman" w:cs="Times New Roman"/>
          <w:sz w:val="28"/>
          <w:szCs w:val="28"/>
        </w:rPr>
        <w:sym w:font="Symbol" w:char="F02D"/>
      </w:r>
      <w:r w:rsidRPr="00DA715A">
        <w:rPr>
          <w:rFonts w:ascii="Times New Roman" w:hAnsi="Times New Roman" w:cs="Times New Roman"/>
          <w:sz w:val="28"/>
          <w:szCs w:val="28"/>
        </w:rPr>
        <w:t xml:space="preserve"> стимулирующих познавательную мотивацию школьников («Что? Где? Когда?», брейн-ринг, квесты, игра-состязание,) дискуссий, которые дают учащимся возможность приобрести опыт ведения конструктивного диалога в атмосфере интеллектуальных, нравственных и эстетических переживаний; </w:t>
      </w: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A715A">
        <w:rPr>
          <w:rFonts w:ascii="Times New Roman" w:hAnsi="Times New Roman" w:cs="Times New Roman"/>
          <w:sz w:val="28"/>
          <w:szCs w:val="28"/>
        </w:rPr>
        <w:t xml:space="preserve">групповой работы или работы в парах, с целью обучения командной работе и взаимодействию с другими детьми;  </w:t>
      </w: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A715A">
        <w:rPr>
          <w:rFonts w:ascii="Times New Roman" w:hAnsi="Times New Roman" w:cs="Times New Roman"/>
          <w:sz w:val="28"/>
          <w:szCs w:val="28"/>
        </w:rPr>
        <w:t>организация кураторства мотивированных и эрудированных обучающихся над их</w:t>
      </w:r>
      <w:r w:rsidRPr="00DA715A">
        <w:rPr>
          <w:rFonts w:ascii="Times New Roman" w:hAnsi="Times New Roman" w:cs="Times New Roman"/>
          <w:sz w:val="28"/>
          <w:szCs w:val="28"/>
        </w:rPr>
        <w:sym w:font="Symbol" w:char="F02D"/>
      </w:r>
      <w:r w:rsidRPr="00DA715A">
        <w:rPr>
          <w:rFonts w:ascii="Times New Roman" w:hAnsi="Times New Roman" w:cs="Times New Roman"/>
          <w:sz w:val="28"/>
          <w:szCs w:val="28"/>
        </w:rPr>
        <w:t xml:space="preserve"> неуспевающими одноклассниками, дающего школьникам социально значимый опыт сотрудничества и взаимной помощи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B0767" w:rsidRPr="00DA715A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A71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0767" w:rsidRPr="00B973BE" w:rsidRDefault="004B0767" w:rsidP="004B076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73BE">
        <w:rPr>
          <w:rFonts w:ascii="Times New Roman" w:hAnsi="Times New Roman" w:cs="Times New Roman"/>
          <w:b/>
          <w:sz w:val="28"/>
          <w:szCs w:val="28"/>
        </w:rPr>
        <w:t>3.5. Модуль «Самоуправление»</w:t>
      </w: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A715A">
        <w:rPr>
          <w:rFonts w:ascii="Times New Roman" w:hAnsi="Times New Roman" w:cs="Times New Roman"/>
          <w:sz w:val="28"/>
          <w:szCs w:val="28"/>
        </w:rPr>
        <w:t xml:space="preserve">Основной целью данного модуля является создание условий для выявления, поддержки и развития управленческих инициатив обучающихся, принятия совместных со взрослыми решений, а также для включения обучающихся школы в коллективную творческую и социально-значимую деятельность. Участие в самоуправлении даёт возможность подросткам попробовать себя в различных социальных ролях, получить опыт конструктивного общения, совместного преодоления трудностей, формирует личную и коллективную ответственность за свои решения и поступки. Высшим органом школьного самоуправления является Совет школы, состоящий из представителей ученического коллектива, администрации школы и представителей родительской общественности. 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</w:t>
      </w: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A715A">
        <w:rPr>
          <w:rFonts w:ascii="Times New Roman" w:hAnsi="Times New Roman" w:cs="Times New Roman"/>
          <w:sz w:val="28"/>
          <w:szCs w:val="28"/>
        </w:rPr>
        <w:t xml:space="preserve">Детское самоуправление в школе осуществляется следующим образом: </w:t>
      </w:r>
      <w:r w:rsidRPr="00B973BE">
        <w:rPr>
          <w:rFonts w:ascii="Times New Roman" w:hAnsi="Times New Roman" w:cs="Times New Roman"/>
          <w:b/>
          <w:sz w:val="28"/>
          <w:szCs w:val="28"/>
        </w:rPr>
        <w:t>На уровне школы:</w:t>
      </w:r>
      <w:r w:rsidRPr="00DA71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A715A">
        <w:rPr>
          <w:rFonts w:ascii="Times New Roman" w:hAnsi="Times New Roman" w:cs="Times New Roman"/>
          <w:sz w:val="28"/>
          <w:szCs w:val="28"/>
        </w:rPr>
        <w:t>-через работу 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 праздников, флешмобов и т.п.);</w:t>
      </w: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A715A">
        <w:rPr>
          <w:rFonts w:ascii="Times New Roman" w:hAnsi="Times New Roman" w:cs="Times New Roman"/>
          <w:sz w:val="28"/>
          <w:szCs w:val="28"/>
        </w:rPr>
        <w:t xml:space="preserve"> -через деятельность творческих советов дела, отвечающих за проведение тех или иных конкретных мероприятий, акций и т.п.; </w:t>
      </w:r>
    </w:p>
    <w:p w:rsidR="004B0767" w:rsidRDefault="004B0767" w:rsidP="004B07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73BE">
        <w:rPr>
          <w:rFonts w:ascii="Times New Roman" w:hAnsi="Times New Roman" w:cs="Times New Roman"/>
          <w:b/>
          <w:sz w:val="28"/>
          <w:szCs w:val="28"/>
        </w:rPr>
        <w:t>На уровне классов:</w:t>
      </w:r>
      <w:r w:rsidRPr="00DA71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0767" w:rsidRDefault="004B0767" w:rsidP="004B07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DA715A">
        <w:rPr>
          <w:rFonts w:ascii="Times New Roman" w:hAnsi="Times New Roman" w:cs="Times New Roman"/>
          <w:sz w:val="28"/>
          <w:szCs w:val="28"/>
        </w:rPr>
        <w:t>-через деятельность выборных по инициативе и предложениям учащихся класса лидеров (старост, старших дежурных и т.д),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4B0767" w:rsidRDefault="004B0767" w:rsidP="004B07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DA715A">
        <w:rPr>
          <w:rFonts w:ascii="Times New Roman" w:hAnsi="Times New Roman" w:cs="Times New Roman"/>
          <w:sz w:val="28"/>
          <w:szCs w:val="28"/>
        </w:rPr>
        <w:t xml:space="preserve"> -через деятельность выборных органов самоуправления, отвечающих за различные направления работы класса;</w:t>
      </w:r>
    </w:p>
    <w:p w:rsidR="004B0767" w:rsidRDefault="004B0767" w:rsidP="004B07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73BE">
        <w:rPr>
          <w:rFonts w:ascii="Times New Roman" w:hAnsi="Times New Roman" w:cs="Times New Roman"/>
          <w:b/>
          <w:sz w:val="28"/>
          <w:szCs w:val="28"/>
        </w:rPr>
        <w:t xml:space="preserve"> На индивидуальном уровне</w:t>
      </w:r>
      <w:r w:rsidRPr="00DA715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B0767" w:rsidRDefault="004B0767" w:rsidP="004B07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</w:t>
      </w:r>
      <w:r w:rsidRPr="00DA715A">
        <w:rPr>
          <w:rFonts w:ascii="Times New Roman" w:hAnsi="Times New Roman" w:cs="Times New Roman"/>
          <w:sz w:val="28"/>
          <w:szCs w:val="28"/>
        </w:rPr>
        <w:t xml:space="preserve">-через вовлечение школьников в планирование, организацию, проведение и анализ общешкольных и внутриклассных дел; </w:t>
      </w:r>
    </w:p>
    <w:p w:rsidR="004B0767" w:rsidRDefault="004B0767" w:rsidP="004B07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DA715A">
        <w:rPr>
          <w:rFonts w:ascii="Times New Roman" w:hAnsi="Times New Roman" w:cs="Times New Roman"/>
          <w:sz w:val="28"/>
          <w:szCs w:val="28"/>
        </w:rPr>
        <w:t xml:space="preserve">-через реализацию школьниками, взявшими на себя соответствующую роль, функций контроля за порядком и чистотой в классе, уходом за классной комнатой, комнатными растениями и т.п. </w:t>
      </w:r>
    </w:p>
    <w:p w:rsidR="004B0767" w:rsidRDefault="004B0767" w:rsidP="004B07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0767" w:rsidRPr="00DA715A" w:rsidRDefault="004B0767" w:rsidP="004B07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0767" w:rsidRPr="00B973BE" w:rsidRDefault="004B0767" w:rsidP="004B076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73BE">
        <w:rPr>
          <w:rFonts w:ascii="Times New Roman" w:hAnsi="Times New Roman" w:cs="Times New Roman"/>
          <w:b/>
          <w:sz w:val="28"/>
          <w:szCs w:val="28"/>
        </w:rPr>
        <w:t>3.6. Модуль «Детские общественные объединения»</w:t>
      </w: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A715A">
        <w:rPr>
          <w:rFonts w:ascii="Times New Roman" w:hAnsi="Times New Roman" w:cs="Times New Roman"/>
          <w:sz w:val="28"/>
          <w:szCs w:val="28"/>
        </w:rPr>
        <w:t xml:space="preserve"> Детская общественная организация «</w:t>
      </w:r>
      <w:r>
        <w:rPr>
          <w:rFonts w:ascii="Times New Roman" w:hAnsi="Times New Roman" w:cs="Times New Roman"/>
          <w:sz w:val="28"/>
          <w:szCs w:val="28"/>
        </w:rPr>
        <w:t>ШУС</w:t>
      </w:r>
      <w:r w:rsidRPr="00DA715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(школьный ученический совет)</w:t>
      </w:r>
      <w:r w:rsidRPr="00DA715A">
        <w:rPr>
          <w:rFonts w:ascii="Times New Roman" w:hAnsi="Times New Roman" w:cs="Times New Roman"/>
          <w:sz w:val="28"/>
          <w:szCs w:val="28"/>
        </w:rPr>
        <w:t xml:space="preserve"> является массовым и добровольным объединением обучающихся М</w:t>
      </w:r>
      <w:r>
        <w:rPr>
          <w:rFonts w:ascii="Times New Roman" w:hAnsi="Times New Roman" w:cs="Times New Roman"/>
          <w:sz w:val="28"/>
          <w:szCs w:val="28"/>
        </w:rPr>
        <w:t>ОБУ СОШ д. Абдулмамбетово</w:t>
      </w:r>
      <w:r w:rsidRPr="00DA715A">
        <w:rPr>
          <w:rFonts w:ascii="Times New Roman" w:hAnsi="Times New Roman" w:cs="Times New Roman"/>
          <w:sz w:val="28"/>
          <w:szCs w:val="28"/>
        </w:rPr>
        <w:t>. Организация создана с целью развития и реализации разносторонних способностей детей. Деятельность организации строится на принципах равенства всех участников, добровольного привлечения к различным видам деятельности, развития духа соревнований, товарищества, взаимовыручки.</w:t>
      </w: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A715A">
        <w:rPr>
          <w:rFonts w:ascii="Times New Roman" w:hAnsi="Times New Roman" w:cs="Times New Roman"/>
          <w:sz w:val="28"/>
          <w:szCs w:val="28"/>
        </w:rPr>
        <w:t xml:space="preserve"> Воспитание в детской организации осуществляется через:</w:t>
      </w: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A715A">
        <w:rPr>
          <w:rFonts w:ascii="Times New Roman" w:hAnsi="Times New Roman" w:cs="Times New Roman"/>
          <w:sz w:val="28"/>
          <w:szCs w:val="28"/>
        </w:rPr>
        <w:t xml:space="preserve"> - организацию общественно полезных дел и социально значимых практик, дающих возможность получить важный для их личностного развития опыт осуществления дел, направленных на помощь другим людям;</w:t>
      </w: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A715A">
        <w:rPr>
          <w:rFonts w:ascii="Times New Roman" w:hAnsi="Times New Roman" w:cs="Times New Roman"/>
          <w:sz w:val="28"/>
          <w:szCs w:val="28"/>
        </w:rPr>
        <w:t xml:space="preserve"> - сборы - встречи членов детской общ</w:t>
      </w:r>
      <w:r>
        <w:rPr>
          <w:rFonts w:ascii="Times New Roman" w:hAnsi="Times New Roman" w:cs="Times New Roman"/>
          <w:sz w:val="28"/>
          <w:szCs w:val="28"/>
        </w:rPr>
        <w:t xml:space="preserve">ественной организации </w:t>
      </w:r>
      <w:r w:rsidRPr="00DA715A">
        <w:rPr>
          <w:rFonts w:ascii="Times New Roman" w:hAnsi="Times New Roman" w:cs="Times New Roman"/>
          <w:sz w:val="28"/>
          <w:szCs w:val="28"/>
        </w:rPr>
        <w:t xml:space="preserve"> для обсуждения вопросов планирования и анализа проведенных мероприятий; </w:t>
      </w: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A715A">
        <w:rPr>
          <w:rFonts w:ascii="Times New Roman" w:hAnsi="Times New Roman" w:cs="Times New Roman"/>
          <w:sz w:val="28"/>
          <w:szCs w:val="28"/>
        </w:rPr>
        <w:t>- мероприятия в форме квеста, реализующие идею популяризации деятельности детской общественной организации и привлечения в неё новых участников;</w:t>
      </w: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A715A">
        <w:rPr>
          <w:rFonts w:ascii="Times New Roman" w:hAnsi="Times New Roman" w:cs="Times New Roman"/>
          <w:sz w:val="28"/>
          <w:szCs w:val="28"/>
        </w:rPr>
        <w:t xml:space="preserve"> -поддержку и развитие в детской организации традиций и ритуалов, формирующих у ребенка чувство общности с другими его членами, чувство причастности к тому, что происходит в организации. Данное направление реализуется посредством введения и распространения символики объединения (штандарт, песня, девиз)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B0767" w:rsidRPr="00240147" w:rsidRDefault="004B0767" w:rsidP="004B076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0767" w:rsidRPr="00240147" w:rsidRDefault="004B0767" w:rsidP="004B076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0147">
        <w:rPr>
          <w:rFonts w:ascii="Times New Roman" w:hAnsi="Times New Roman" w:cs="Times New Roman"/>
          <w:b/>
          <w:sz w:val="28"/>
          <w:szCs w:val="28"/>
        </w:rPr>
        <w:t>3.7. Модуль «Экс</w:t>
      </w:r>
      <w:r>
        <w:rPr>
          <w:rFonts w:ascii="Times New Roman" w:hAnsi="Times New Roman" w:cs="Times New Roman"/>
          <w:b/>
          <w:sz w:val="28"/>
          <w:szCs w:val="28"/>
        </w:rPr>
        <w:t>курсии,</w:t>
      </w:r>
      <w:r w:rsidRPr="00240147">
        <w:rPr>
          <w:rFonts w:ascii="Times New Roman" w:hAnsi="Times New Roman" w:cs="Times New Roman"/>
          <w:b/>
          <w:sz w:val="28"/>
          <w:szCs w:val="28"/>
        </w:rPr>
        <w:t xml:space="preserve"> походы»</w:t>
      </w: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A715A">
        <w:rPr>
          <w:rFonts w:ascii="Times New Roman" w:hAnsi="Times New Roman" w:cs="Times New Roman"/>
          <w:sz w:val="28"/>
          <w:szCs w:val="28"/>
        </w:rPr>
        <w:t xml:space="preserve">Экскурсии, походы, театральные выезды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В походах создаются благоприятные условия для воспитания у подростков самостоятельности и ответственности, формирования у них навыков самообслуживающего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 </w:t>
      </w: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A715A">
        <w:rPr>
          <w:rFonts w:ascii="Times New Roman" w:hAnsi="Times New Roman" w:cs="Times New Roman"/>
          <w:sz w:val="28"/>
          <w:szCs w:val="28"/>
        </w:rPr>
        <w:t xml:space="preserve"> экскурсии или походы выходного дня, организуемые классными руководителями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715A">
        <w:rPr>
          <w:rFonts w:ascii="Times New Roman" w:hAnsi="Times New Roman" w:cs="Times New Roman"/>
          <w:sz w:val="28"/>
          <w:szCs w:val="28"/>
        </w:rPr>
        <w:t>родителями школьников:</w:t>
      </w: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A715A">
        <w:rPr>
          <w:rFonts w:ascii="Times New Roman" w:hAnsi="Times New Roman" w:cs="Times New Roman"/>
          <w:sz w:val="28"/>
          <w:szCs w:val="28"/>
        </w:rPr>
        <w:t xml:space="preserve"> -катание с горы; </w:t>
      </w: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-экскурсия на берег р.Белой</w:t>
      </w:r>
      <w:r w:rsidRPr="00DA715A">
        <w:rPr>
          <w:rFonts w:ascii="Times New Roman" w:hAnsi="Times New Roman" w:cs="Times New Roman"/>
          <w:sz w:val="28"/>
          <w:szCs w:val="28"/>
        </w:rPr>
        <w:t xml:space="preserve"> в разное время года; </w:t>
      </w: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A715A">
        <w:rPr>
          <w:rFonts w:ascii="Times New Roman" w:hAnsi="Times New Roman" w:cs="Times New Roman"/>
          <w:sz w:val="28"/>
          <w:szCs w:val="28"/>
        </w:rPr>
        <w:t xml:space="preserve">- лыжный поход в зимний лес; </w:t>
      </w: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A715A">
        <w:rPr>
          <w:rFonts w:ascii="Times New Roman" w:hAnsi="Times New Roman" w:cs="Times New Roman"/>
          <w:sz w:val="28"/>
          <w:szCs w:val="28"/>
        </w:rPr>
        <w:t xml:space="preserve">-экскурсия </w:t>
      </w:r>
      <w:r>
        <w:rPr>
          <w:rFonts w:ascii="Times New Roman" w:hAnsi="Times New Roman" w:cs="Times New Roman"/>
          <w:sz w:val="28"/>
          <w:szCs w:val="28"/>
        </w:rPr>
        <w:t>школьный музей</w:t>
      </w:r>
      <w:r w:rsidRPr="00DA715A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4B0767" w:rsidRDefault="004B0767" w:rsidP="004B07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0767" w:rsidRPr="00240147" w:rsidRDefault="004B0767" w:rsidP="004B076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0147">
        <w:rPr>
          <w:rFonts w:ascii="Times New Roman" w:hAnsi="Times New Roman" w:cs="Times New Roman"/>
          <w:b/>
          <w:sz w:val="28"/>
          <w:szCs w:val="28"/>
        </w:rPr>
        <w:t>3.8. Модуль «Профориентация»</w:t>
      </w: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A715A">
        <w:rPr>
          <w:rFonts w:ascii="Times New Roman" w:hAnsi="Times New Roman" w:cs="Times New Roman"/>
          <w:sz w:val="28"/>
          <w:szCs w:val="28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школьников, диагностику и консультирование по проблемам профориентации, организацию профессиональных проб школьников. Основной задачей совместной деятельности педагога и ребенка является исследование способностей, интересов, интеллектуальных и личностных особенностей, ознакомление с основными принципами выбора профессии и планирования карьеры. Создавая профориентационные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деятельности. Подготовка школьника к осознанному выбору своей будущей профессиональной деятельности является главной целью данного модуля. </w:t>
      </w: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A715A">
        <w:rPr>
          <w:rFonts w:ascii="Times New Roman" w:hAnsi="Times New Roman" w:cs="Times New Roman"/>
          <w:sz w:val="28"/>
          <w:szCs w:val="28"/>
        </w:rPr>
        <w:t xml:space="preserve">Эта работа осуществляется через: </w:t>
      </w: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A715A">
        <w:rPr>
          <w:rFonts w:ascii="Times New Roman" w:hAnsi="Times New Roman" w:cs="Times New Roman"/>
          <w:sz w:val="28"/>
          <w:szCs w:val="28"/>
        </w:rPr>
        <w:t xml:space="preserve"> циклы профориентационных классных часов общения, направленных на подготовку школьника к осознанному планированию и реализации своего профессионального будущего; </w:t>
      </w: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A715A">
        <w:rPr>
          <w:rFonts w:ascii="Times New Roman" w:hAnsi="Times New Roman" w:cs="Times New Roman"/>
          <w:sz w:val="28"/>
          <w:szCs w:val="28"/>
        </w:rPr>
        <w:t xml:space="preserve"> профориентационные беседы и мастер-классы, дни самоуправления, деловые игры, квесты,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715A">
        <w:rPr>
          <w:rFonts w:ascii="Times New Roman" w:hAnsi="Times New Roman" w:cs="Times New Roman"/>
          <w:sz w:val="28"/>
          <w:szCs w:val="28"/>
        </w:rPr>
        <w:t xml:space="preserve">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  </w:t>
      </w: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A715A">
        <w:rPr>
          <w:rFonts w:ascii="Times New Roman" w:hAnsi="Times New Roman" w:cs="Times New Roman"/>
          <w:sz w:val="28"/>
          <w:szCs w:val="28"/>
        </w:rPr>
        <w:t xml:space="preserve">экскурсии на предприятия, дающие школьникам начальные представления о существующих профессиях и условиях работы людей, представляющих эти профессии; </w:t>
      </w:r>
    </w:p>
    <w:p w:rsidR="004B0767" w:rsidRPr="00DA715A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A715A">
        <w:rPr>
          <w:rFonts w:ascii="Times New Roman" w:hAnsi="Times New Roman" w:cs="Times New Roman"/>
          <w:sz w:val="28"/>
          <w:szCs w:val="28"/>
        </w:rPr>
        <w:t xml:space="preserve"> освоение школьниками основ профессии в рамках курсов внеурочной деятельности «Мой выбор профессии» </w:t>
      </w:r>
    </w:p>
    <w:p w:rsidR="004B0767" w:rsidRDefault="004B0767" w:rsidP="004B0767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</w:p>
    <w:p w:rsidR="004B0767" w:rsidRPr="00DA715A" w:rsidRDefault="004B0767" w:rsidP="004B07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 xml:space="preserve">3.9. </w:t>
      </w:r>
      <w:r w:rsidRPr="00DA715A"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>Модуль «Школьные медиа»</w:t>
      </w:r>
    </w:p>
    <w:p w:rsidR="004B0767" w:rsidRPr="00DA715A" w:rsidRDefault="004B0767" w:rsidP="004B07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0767" w:rsidRDefault="004B0767" w:rsidP="004B0767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 xml:space="preserve">                </w:t>
      </w:r>
      <w:r w:rsidRPr="00DA715A"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>Цель школьных медиа</w:t>
      </w:r>
      <w:r w:rsidRPr="00DA715A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–     обмен     оперативной     информацией, развитие  коммуникативной культуры  школьников, формирование  навыков 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               </w:t>
      </w:r>
      <w:r w:rsidRPr="00DA715A">
        <w:rPr>
          <w:rFonts w:ascii="Times New Roman" w:eastAsia="Times New Roman" w:hAnsi="Times New Roman" w:cs="Times New Roman"/>
          <w:color w:val="00000A"/>
          <w:sz w:val="28"/>
          <w:szCs w:val="28"/>
        </w:rPr>
        <w:t>общения и сотрудничества, поддержка творческой самореализации учащихся.</w:t>
      </w:r>
      <w:r w:rsidRPr="00DA715A"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 xml:space="preserve"> </w:t>
      </w:r>
    </w:p>
    <w:p w:rsidR="004B0767" w:rsidRPr="00502AEB" w:rsidRDefault="004B0767" w:rsidP="004B07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DA715A"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>Целевые   приоритеты</w:t>
      </w:r>
      <w:r w:rsidRPr="00DA715A">
        <w:rPr>
          <w:rFonts w:ascii="Times New Roman" w:eastAsia="Times New Roman" w:hAnsi="Times New Roman" w:cs="Times New Roman"/>
          <w:i/>
          <w:color w:val="00000A"/>
          <w:sz w:val="28"/>
          <w:szCs w:val="28"/>
        </w:rPr>
        <w:t>:</w:t>
      </w:r>
      <w:r w:rsidRPr="00DA715A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   разновозрастной    редакционный    сове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т </w:t>
      </w:r>
      <w:r w:rsidRPr="00DA715A">
        <w:rPr>
          <w:rFonts w:ascii="Times New Roman" w:eastAsia="Times New Roman" w:hAnsi="Times New Roman" w:cs="Times New Roman"/>
          <w:color w:val="00000A"/>
          <w:sz w:val="28"/>
          <w:szCs w:val="28"/>
        </w:rPr>
        <w:t>подростков,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</w:t>
      </w:r>
      <w:r w:rsidRPr="00DA715A">
        <w:rPr>
          <w:rFonts w:ascii="Times New Roman" w:eastAsia="Times New Roman" w:hAnsi="Times New Roman" w:cs="Times New Roman"/>
          <w:color w:val="00000A"/>
          <w:sz w:val="28"/>
          <w:szCs w:val="28"/>
        </w:rPr>
        <w:t>информационный сектор в составе Ученического Совета; школьная интернет-группа – разновозрастное сообщество учеников и педагогов; разновозрастная киногруппа по созданию познавательных видеороликов, анимационных</w:t>
      </w:r>
      <w:r w:rsidRPr="00502AEB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</w:t>
      </w:r>
      <w:r w:rsidRPr="00DA715A">
        <w:rPr>
          <w:rFonts w:ascii="Times New Roman" w:eastAsia="Times New Roman" w:hAnsi="Times New Roman" w:cs="Times New Roman"/>
          <w:color w:val="00000A"/>
          <w:sz w:val="28"/>
          <w:szCs w:val="28"/>
        </w:rPr>
        <w:t>Через различные виды совместной деятельности в рамках модуля «Школьные медиа» у обучающихся вырабатываются необходимые навыки социального взаимодействия: умение подчиняться коллективной дисциплине, отстаивать свои права, нести ответственность за порученное дело, соотносить личные интересы с общественными. В деятельности</w:t>
      </w:r>
    </w:p>
    <w:p w:rsidR="004B0767" w:rsidRPr="00502AEB" w:rsidRDefault="004B0767" w:rsidP="004B0767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DA715A">
        <w:rPr>
          <w:rFonts w:ascii="Times New Roman" w:eastAsia="Times New Roman" w:hAnsi="Times New Roman" w:cs="Times New Roman"/>
          <w:color w:val="00000A"/>
          <w:sz w:val="28"/>
          <w:szCs w:val="28"/>
        </w:rPr>
        <w:lastRenderedPageBreak/>
        <w:t>обучающиеся получают возможность проявить организаторские способности, навыки планирования, анализа, формируются навыки общения</w:t>
      </w:r>
    </w:p>
    <w:p w:rsidR="004B0767" w:rsidRPr="00233CD5" w:rsidRDefault="004B0767" w:rsidP="004B0767">
      <w:pPr>
        <w:numPr>
          <w:ilvl w:val="0"/>
          <w:numId w:val="7"/>
        </w:numPr>
        <w:tabs>
          <w:tab w:val="left" w:pos="499"/>
        </w:tabs>
        <w:spacing w:after="0" w:line="240" w:lineRule="auto"/>
        <w:ind w:firstLine="2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  <w:sectPr w:rsidR="004B0767" w:rsidRPr="00233CD5">
          <w:footerReference w:type="default" r:id="rId7"/>
          <w:pgSz w:w="11900" w:h="16838"/>
          <w:pgMar w:top="1138" w:right="786" w:bottom="0" w:left="1440" w:header="0" w:footer="0" w:gutter="0"/>
          <w:cols w:space="0" w:equalWidth="0">
            <w:col w:w="9680"/>
          </w:cols>
          <w:docGrid w:linePitch="360"/>
        </w:sectPr>
      </w:pPr>
      <w:r w:rsidRPr="00DA715A">
        <w:rPr>
          <w:rFonts w:ascii="Times New Roman" w:eastAsia="Times New Roman" w:hAnsi="Times New Roman" w:cs="Times New Roman"/>
          <w:color w:val="00000A"/>
          <w:sz w:val="28"/>
          <w:szCs w:val="28"/>
        </w:rPr>
        <w:t>сотрудничества, развивается творческое и критическое мышление, а также навыки краткосрочного и долгосрочного планирования, приобретается опыт участия в районных, региональных или всероссийских конкурсах школьных медиа</w:t>
      </w:r>
      <w:bookmarkStart w:id="1" w:name="page36"/>
      <w:bookmarkEnd w:id="1"/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.</w:t>
      </w:r>
    </w:p>
    <w:p w:rsidR="004B0767" w:rsidRPr="00DA715A" w:rsidRDefault="004B0767" w:rsidP="004B07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2" w:name="page37"/>
      <w:bookmarkEnd w:id="2"/>
    </w:p>
    <w:p w:rsidR="004B0767" w:rsidRPr="00502AEB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502AEB">
        <w:rPr>
          <w:rFonts w:ascii="Times New Roman" w:hAnsi="Times New Roman" w:cs="Times New Roman"/>
          <w:b/>
          <w:sz w:val="28"/>
          <w:szCs w:val="28"/>
        </w:rPr>
        <w:t>3.10. Модуль «Организация предметно-эстетической среды»</w:t>
      </w: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A715A">
        <w:rPr>
          <w:rFonts w:ascii="Times New Roman" w:hAnsi="Times New Roman" w:cs="Times New Roman"/>
          <w:sz w:val="28"/>
          <w:szCs w:val="28"/>
        </w:rPr>
        <w:t xml:space="preserve"> Окружающая ребенка предметно-эстетическая среда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DA715A">
        <w:rPr>
          <w:rFonts w:ascii="Times New Roman" w:hAnsi="Times New Roman" w:cs="Times New Roman"/>
          <w:sz w:val="28"/>
          <w:szCs w:val="28"/>
        </w:rPr>
        <w:t xml:space="preserve">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</w:t>
      </w: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A715A">
        <w:rPr>
          <w:rFonts w:ascii="Times New Roman" w:hAnsi="Times New Roman" w:cs="Times New Roman"/>
          <w:sz w:val="28"/>
          <w:szCs w:val="28"/>
        </w:rPr>
        <w:t>Воспитывающее влияние на ребенка осуществляется через такие формы работы с предметно-эстетической средой школы как:</w:t>
      </w: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A715A">
        <w:rPr>
          <w:rFonts w:ascii="Times New Roman" w:hAnsi="Times New Roman" w:cs="Times New Roman"/>
          <w:sz w:val="28"/>
          <w:szCs w:val="28"/>
        </w:rPr>
        <w:t xml:space="preserve"> - оформление интерьера школьных помещений и их периодическая переориентация, которая может служить хорошим средством разрушения негативных установок школьников на учебные и внеучебные занятия;</w:t>
      </w: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A715A">
        <w:rPr>
          <w:rFonts w:ascii="Times New Roman" w:hAnsi="Times New Roman" w:cs="Times New Roman"/>
          <w:sz w:val="28"/>
          <w:szCs w:val="28"/>
        </w:rPr>
        <w:t xml:space="preserve"> - благоустройство классных кабинетов, осуществляемое классными руководителями вместе с обучающимися; </w:t>
      </w: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A715A">
        <w:rPr>
          <w:rFonts w:ascii="Times New Roman" w:hAnsi="Times New Roman" w:cs="Times New Roman"/>
          <w:sz w:val="28"/>
          <w:szCs w:val="28"/>
        </w:rPr>
        <w:t>-размещение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</w:t>
      </w: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A715A">
        <w:rPr>
          <w:rFonts w:ascii="Times New Roman" w:hAnsi="Times New Roman" w:cs="Times New Roman"/>
          <w:sz w:val="28"/>
          <w:szCs w:val="28"/>
        </w:rPr>
        <w:t xml:space="preserve"> -благоустройство школьной и пришкольной территории, оформление клумб, посадка цветов. </w:t>
      </w:r>
    </w:p>
    <w:p w:rsidR="004B0767" w:rsidRDefault="004B0767" w:rsidP="004B076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0767" w:rsidRPr="00502AEB" w:rsidRDefault="004B0767" w:rsidP="004B076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2AEB">
        <w:rPr>
          <w:rFonts w:ascii="Times New Roman" w:hAnsi="Times New Roman" w:cs="Times New Roman"/>
          <w:b/>
          <w:sz w:val="28"/>
          <w:szCs w:val="28"/>
        </w:rPr>
        <w:t>3.11. Модуль «Работа с родителями»</w:t>
      </w: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A715A">
        <w:rPr>
          <w:rFonts w:ascii="Times New Roman" w:hAnsi="Times New Roman" w:cs="Times New Roman"/>
          <w:sz w:val="28"/>
          <w:szCs w:val="28"/>
        </w:rPr>
        <w:t xml:space="preserve"> Воспитательная работа школы не может строиться без учета того, что индивидуальность ребенка формируется в семье. Школа и семья - два важнейших воспитательно-образовательных института, которые изначально призваны пополнять друг друга и взаимодействовать между собой. Совершенно ясно, что без участия родителей (законных представителей) в организации учебновоспитательного процесса невозможно достичь высоких результатов. </w:t>
      </w: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A715A">
        <w:rPr>
          <w:rFonts w:ascii="Times New Roman" w:hAnsi="Times New Roman" w:cs="Times New Roman"/>
          <w:sz w:val="28"/>
          <w:szCs w:val="28"/>
        </w:rPr>
        <w:t>Работа с родителями или законными представителями школьников осуществляется в рамках следующих видов и форм деятельности:</w:t>
      </w: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02AEB">
        <w:rPr>
          <w:rFonts w:ascii="Times New Roman" w:hAnsi="Times New Roman" w:cs="Times New Roman"/>
          <w:b/>
          <w:sz w:val="28"/>
          <w:szCs w:val="28"/>
        </w:rPr>
        <w:t xml:space="preserve"> На групповом уровне:</w:t>
      </w:r>
      <w:r w:rsidRPr="00DA71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A715A">
        <w:rPr>
          <w:rFonts w:ascii="Times New Roman" w:hAnsi="Times New Roman" w:cs="Times New Roman"/>
          <w:sz w:val="28"/>
          <w:szCs w:val="28"/>
        </w:rPr>
        <w:t xml:space="preserve"> Общешкольный родительский комитет, Совет профилактики участвуют в управлении школой и решении вопросов воспитания и социализации их детей;  </w:t>
      </w: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A715A">
        <w:rPr>
          <w:rFonts w:ascii="Times New Roman" w:hAnsi="Times New Roman" w:cs="Times New Roman"/>
          <w:sz w:val="28"/>
          <w:szCs w:val="28"/>
        </w:rPr>
        <w:t xml:space="preserve">общешкольные родительские собрания, происходящие в режиме обсуждения наиболее острых проблем обучения и воспитания школьников; </w:t>
      </w: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A715A">
        <w:rPr>
          <w:rFonts w:ascii="Times New Roman" w:hAnsi="Times New Roman" w:cs="Times New Roman"/>
          <w:sz w:val="28"/>
          <w:szCs w:val="28"/>
        </w:rPr>
        <w:t xml:space="preserve"> родительские гостиные, на которых обсуждаются вопросы возрастных особенностей обучающихся, формы и способы доверительного взаимодействия родителей с обучающимися, проводятся мастер-классы, семинары, круглые столы с приглашением специалистов;</w:t>
      </w: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A715A">
        <w:rPr>
          <w:rFonts w:ascii="Times New Roman" w:hAnsi="Times New Roman" w:cs="Times New Roman"/>
          <w:sz w:val="28"/>
          <w:szCs w:val="28"/>
        </w:rPr>
        <w:t xml:space="preserve"> педагогическое просвещение родителей по вопросам воспитания детей, в ходе которого родители получают рекомендации классных </w:t>
      </w:r>
      <w:r w:rsidRPr="00DA715A">
        <w:rPr>
          <w:rFonts w:ascii="Times New Roman" w:hAnsi="Times New Roman" w:cs="Times New Roman"/>
          <w:sz w:val="28"/>
          <w:szCs w:val="28"/>
        </w:rPr>
        <w:lastRenderedPageBreak/>
        <w:t xml:space="preserve">руководителей и обмениваются собственным творческим опытом и находками в деле воспитания детей; </w:t>
      </w: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A715A">
        <w:rPr>
          <w:rFonts w:ascii="Times New Roman" w:hAnsi="Times New Roman" w:cs="Times New Roman"/>
          <w:sz w:val="28"/>
          <w:szCs w:val="28"/>
        </w:rPr>
        <w:t xml:space="preserve"> взаимодействие с родителями посредством школьного сайта и через группы в ватцап:</w:t>
      </w: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A715A">
        <w:rPr>
          <w:rFonts w:ascii="Times New Roman" w:hAnsi="Times New Roman" w:cs="Times New Roman"/>
          <w:sz w:val="28"/>
          <w:szCs w:val="28"/>
        </w:rPr>
        <w:t xml:space="preserve"> размещается информация, предусматривающая ознакомление родителей, школьные новости. </w:t>
      </w: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02AEB"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  <w:r w:rsidRPr="00DA71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A715A">
        <w:rPr>
          <w:rFonts w:ascii="Times New Roman" w:hAnsi="Times New Roman" w:cs="Times New Roman"/>
          <w:sz w:val="28"/>
          <w:szCs w:val="28"/>
        </w:rPr>
        <w:t xml:space="preserve"> обращение к специалистам (психолог, социальный педагог) по запросу родителей для решения острых конфликтных ситуаций;  </w:t>
      </w: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A715A">
        <w:rPr>
          <w:rFonts w:ascii="Times New Roman" w:hAnsi="Times New Roman" w:cs="Times New Roman"/>
          <w:sz w:val="28"/>
          <w:szCs w:val="28"/>
        </w:rPr>
        <w:t xml:space="preserve"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 </w:t>
      </w: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A71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A715A">
        <w:rPr>
          <w:rFonts w:ascii="Times New Roman" w:hAnsi="Times New Roman" w:cs="Times New Roman"/>
          <w:sz w:val="28"/>
          <w:szCs w:val="28"/>
        </w:rPr>
        <w:t>помощь со стороны родителей в подготовке и проведении общешкольных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715A">
        <w:rPr>
          <w:rFonts w:ascii="Times New Roman" w:hAnsi="Times New Roman" w:cs="Times New Roman"/>
          <w:sz w:val="28"/>
          <w:szCs w:val="28"/>
        </w:rPr>
        <w:t>внутриклассных мероприятий воспитательной направленности;  индивидуальное консультирование c целью координации воспитательных усилий педагогов и родителей. Представленные виды и формы деятельности осуществляются на всех уровнях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B0767" w:rsidRPr="00095C38" w:rsidRDefault="004B0767" w:rsidP="004B0767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3.12. </w:t>
      </w:r>
      <w:r w:rsidRPr="00095C38">
        <w:rPr>
          <w:b/>
          <w:bCs/>
          <w:color w:val="000000"/>
          <w:sz w:val="28"/>
          <w:szCs w:val="28"/>
        </w:rPr>
        <w:t>Модуль «Безопасность»</w:t>
      </w:r>
    </w:p>
    <w:p w:rsidR="004B0767" w:rsidRPr="00095C38" w:rsidRDefault="004B0767" w:rsidP="004B076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Pr="00095C38">
        <w:rPr>
          <w:color w:val="000000"/>
          <w:sz w:val="28"/>
          <w:szCs w:val="28"/>
        </w:rPr>
        <w:t>Система комплексной безопасности подразумевает состояние защищенности образовательного учреждения от реальных и прогнозируемых угроз социального, техногенного и природного характера, обеспечивающее его безопасное функционирование. Поэтому нет важнее задачи для образовательного учреждения, чем обеспечение безопасных условий проведения учебно-воспитательного процесса, которые предполагают гарантии сохранения жизни и здоровья обучающихся, педагогов и др. сотрудников.</w:t>
      </w:r>
    </w:p>
    <w:p w:rsidR="004B0767" w:rsidRPr="00095C38" w:rsidRDefault="004B0767" w:rsidP="004B076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</w:t>
      </w:r>
      <w:r w:rsidRPr="00095C38">
        <w:rPr>
          <w:b/>
          <w:bCs/>
          <w:color w:val="000000"/>
          <w:sz w:val="28"/>
          <w:szCs w:val="28"/>
        </w:rPr>
        <w:t>Комплексная безопасность ОУ реализуется в следующих направлениях:</w:t>
      </w:r>
    </w:p>
    <w:p w:rsidR="004B0767" w:rsidRPr="00095C38" w:rsidRDefault="004B0767" w:rsidP="004B076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95C38">
        <w:rPr>
          <w:color w:val="000000"/>
          <w:sz w:val="28"/>
          <w:szCs w:val="28"/>
        </w:rPr>
        <w:t>1. Работа по антитеррористической защищенности и противодействию терроризму и экстремизму</w:t>
      </w:r>
    </w:p>
    <w:p w:rsidR="004B0767" w:rsidRPr="00095C38" w:rsidRDefault="004B0767" w:rsidP="004B076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95C38">
        <w:rPr>
          <w:color w:val="000000"/>
          <w:sz w:val="28"/>
          <w:szCs w:val="28"/>
        </w:rPr>
        <w:t>2. Пожарная безопасность</w:t>
      </w:r>
    </w:p>
    <w:p w:rsidR="004B0767" w:rsidRPr="00095C38" w:rsidRDefault="004B0767" w:rsidP="004B076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95C38">
        <w:rPr>
          <w:color w:val="000000"/>
          <w:sz w:val="28"/>
          <w:szCs w:val="28"/>
        </w:rPr>
        <w:t>3. Охрана труда и техника безопасности</w:t>
      </w:r>
    </w:p>
    <w:p w:rsidR="004B0767" w:rsidRPr="00095C38" w:rsidRDefault="004B0767" w:rsidP="004B076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95C38">
        <w:rPr>
          <w:color w:val="000000"/>
          <w:sz w:val="28"/>
          <w:szCs w:val="28"/>
        </w:rPr>
        <w:t>4. Дорожная безопасность</w:t>
      </w:r>
    </w:p>
    <w:p w:rsidR="004B0767" w:rsidRPr="00095C38" w:rsidRDefault="004B0767" w:rsidP="004B076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95C38">
        <w:rPr>
          <w:color w:val="000000"/>
          <w:sz w:val="28"/>
          <w:szCs w:val="28"/>
        </w:rPr>
        <w:t>5. Информационная безопасность</w:t>
      </w:r>
    </w:p>
    <w:p w:rsidR="004B0767" w:rsidRPr="00095C38" w:rsidRDefault="004B0767" w:rsidP="004B076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95C38">
        <w:rPr>
          <w:color w:val="000000"/>
          <w:sz w:val="28"/>
          <w:szCs w:val="28"/>
        </w:rPr>
        <w:t>6. Гражданская оборона и чрезвычайные ситуации</w:t>
      </w:r>
    </w:p>
    <w:p w:rsidR="004B0767" w:rsidRPr="00095C38" w:rsidRDefault="004B0767" w:rsidP="004B076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</w:t>
      </w:r>
      <w:r w:rsidRPr="00095C38">
        <w:rPr>
          <w:b/>
          <w:bCs/>
          <w:color w:val="000000"/>
          <w:sz w:val="28"/>
          <w:szCs w:val="28"/>
        </w:rPr>
        <w:t>Задача: организовать работу с обучающимися по здоровому и безопасному образу жизни</w:t>
      </w: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B0767" w:rsidRPr="00095C38" w:rsidRDefault="004B0767" w:rsidP="004B076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5C38">
        <w:rPr>
          <w:rFonts w:ascii="Times New Roman" w:hAnsi="Times New Roman" w:cs="Times New Roman"/>
          <w:b/>
          <w:sz w:val="28"/>
          <w:szCs w:val="28"/>
        </w:rPr>
        <w:t>3.13. Модуль «Гражданское и патриотическое воспитание»</w:t>
      </w: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95C38">
        <w:rPr>
          <w:rFonts w:ascii="Times New Roman" w:hAnsi="Times New Roman" w:cs="Times New Roman"/>
          <w:sz w:val="28"/>
          <w:szCs w:val="28"/>
        </w:rPr>
        <w:t xml:space="preserve"> </w:t>
      </w:r>
      <w:r w:rsidRPr="00095C38">
        <w:rPr>
          <w:rFonts w:ascii="Times New Roman" w:hAnsi="Times New Roman" w:cs="Times New Roman"/>
          <w:b/>
          <w:sz w:val="28"/>
          <w:szCs w:val="28"/>
        </w:rPr>
        <w:t>Цель модуля:</w:t>
      </w:r>
      <w:r w:rsidRPr="00095C38">
        <w:rPr>
          <w:rFonts w:ascii="Times New Roman" w:hAnsi="Times New Roman" w:cs="Times New Roman"/>
          <w:sz w:val="28"/>
          <w:szCs w:val="28"/>
        </w:rPr>
        <w:t xml:space="preserve"> развитие личности обучающегося на основе формирования чувства патриотизма, гражданственности, уважения к памяти защитников Отечества и подвигам Героев Отечества, закону и правопорядку. </w:t>
      </w:r>
      <w:r w:rsidRPr="00095C38">
        <w:rPr>
          <w:rFonts w:ascii="Times New Roman" w:hAnsi="Times New Roman" w:cs="Times New Roman"/>
          <w:b/>
          <w:sz w:val="28"/>
          <w:szCs w:val="28"/>
        </w:rPr>
        <w:t>Задачи модуля: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095C38">
        <w:rPr>
          <w:rFonts w:ascii="Times New Roman" w:hAnsi="Times New Roman" w:cs="Times New Roman"/>
          <w:sz w:val="28"/>
          <w:szCs w:val="28"/>
        </w:rPr>
        <w:t xml:space="preserve"> развитие правовой и политической культуры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 w:rsidRPr="00095C38">
        <w:rPr>
          <w:rFonts w:ascii="Times New Roman" w:hAnsi="Times New Roman" w:cs="Times New Roman"/>
          <w:sz w:val="28"/>
          <w:szCs w:val="28"/>
        </w:rPr>
        <w:t>, расширение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5C38">
        <w:rPr>
          <w:rFonts w:ascii="Times New Roman" w:hAnsi="Times New Roman" w:cs="Times New Roman"/>
          <w:sz w:val="28"/>
          <w:szCs w:val="28"/>
        </w:rPr>
        <w:sym w:font="Symbol" w:char="F02D"/>
      </w:r>
      <w:r w:rsidRPr="00095C38">
        <w:rPr>
          <w:rFonts w:ascii="Times New Roman" w:hAnsi="Times New Roman" w:cs="Times New Roman"/>
          <w:sz w:val="28"/>
          <w:szCs w:val="28"/>
        </w:rPr>
        <w:t xml:space="preserve"> конструктивного участия в принятии решений, затрагивающих их права и интересы, в том числе в различных формах самоорганизации, самоуправления, общественнозначимой деятельности;  </w:t>
      </w: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95C3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95C38">
        <w:rPr>
          <w:rFonts w:ascii="Times New Roman" w:hAnsi="Times New Roman" w:cs="Times New Roman"/>
          <w:sz w:val="28"/>
          <w:szCs w:val="28"/>
        </w:rPr>
        <w:t>формирование мотивов, нравственных и смысловых установок личности, позволяющих противостоять экстремизму, ксенофобии</w:t>
      </w:r>
      <w:r>
        <w:rPr>
          <w:rFonts w:ascii="Times New Roman" w:hAnsi="Times New Roman" w:cs="Times New Roman"/>
          <w:sz w:val="28"/>
          <w:szCs w:val="28"/>
        </w:rPr>
        <w:t xml:space="preserve">, дискриминации по социальным, </w:t>
      </w:r>
      <w:r w:rsidRPr="00095C38">
        <w:rPr>
          <w:rFonts w:ascii="Times New Roman" w:hAnsi="Times New Roman" w:cs="Times New Roman"/>
          <w:sz w:val="28"/>
          <w:szCs w:val="28"/>
        </w:rPr>
        <w:t xml:space="preserve"> религиозным, расовым, нацио</w:t>
      </w:r>
      <w:r>
        <w:rPr>
          <w:rFonts w:ascii="Times New Roman" w:hAnsi="Times New Roman" w:cs="Times New Roman"/>
          <w:sz w:val="28"/>
          <w:szCs w:val="28"/>
        </w:rPr>
        <w:t>нальным признакам,</w:t>
      </w:r>
      <w:r w:rsidRPr="00095C38">
        <w:rPr>
          <w:rFonts w:ascii="Times New Roman" w:hAnsi="Times New Roman" w:cs="Times New Roman"/>
          <w:sz w:val="28"/>
          <w:szCs w:val="28"/>
        </w:rPr>
        <w:t xml:space="preserve"> другим нега</w:t>
      </w:r>
      <w:r>
        <w:rPr>
          <w:rFonts w:ascii="Times New Roman" w:hAnsi="Times New Roman" w:cs="Times New Roman"/>
          <w:sz w:val="28"/>
          <w:szCs w:val="28"/>
        </w:rPr>
        <w:t>тивным социальным явлениям;</w:t>
      </w:r>
      <w:r w:rsidRPr="00095C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95C38">
        <w:rPr>
          <w:rFonts w:ascii="Times New Roman" w:hAnsi="Times New Roman" w:cs="Times New Roman"/>
          <w:sz w:val="28"/>
          <w:szCs w:val="28"/>
        </w:rPr>
        <w:t>формирование знаний обучающихся о символике России</w:t>
      </w:r>
      <w:r>
        <w:rPr>
          <w:rFonts w:ascii="Times New Roman" w:hAnsi="Times New Roman" w:cs="Times New Roman"/>
          <w:sz w:val="28"/>
          <w:szCs w:val="28"/>
        </w:rPr>
        <w:t>, Республики Башкортостан</w:t>
      </w:r>
      <w:r w:rsidRPr="00095C38">
        <w:rPr>
          <w:rFonts w:ascii="Times New Roman" w:hAnsi="Times New Roman" w:cs="Times New Roman"/>
          <w:sz w:val="28"/>
          <w:szCs w:val="28"/>
        </w:rPr>
        <w:t>;</w:t>
      </w: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95C38">
        <w:rPr>
          <w:rFonts w:ascii="Times New Roman" w:hAnsi="Times New Roman" w:cs="Times New Roman"/>
          <w:sz w:val="28"/>
          <w:szCs w:val="28"/>
        </w:rPr>
        <w:sym w:font="Symbol" w:char="F02D"/>
      </w:r>
      <w:r w:rsidRPr="00095C38">
        <w:rPr>
          <w:rFonts w:ascii="Times New Roman" w:hAnsi="Times New Roman" w:cs="Times New Roman"/>
          <w:sz w:val="28"/>
          <w:szCs w:val="28"/>
        </w:rPr>
        <w:t xml:space="preserve">  воспитание у обучающихся готовности к выполнению гражданского долга и конституционных обязанностей по защите Родины; </w:t>
      </w: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95C38">
        <w:rPr>
          <w:rFonts w:ascii="Times New Roman" w:hAnsi="Times New Roman" w:cs="Times New Roman"/>
          <w:sz w:val="28"/>
          <w:szCs w:val="28"/>
        </w:rPr>
        <w:t xml:space="preserve"> формирование у обучающихся патриотического сознания, чувства верности своему Отечеству;  </w:t>
      </w: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95C38">
        <w:rPr>
          <w:rFonts w:ascii="Times New Roman" w:hAnsi="Times New Roman" w:cs="Times New Roman"/>
          <w:sz w:val="28"/>
          <w:szCs w:val="28"/>
        </w:rPr>
        <w:t>развитие у обучающихся уважения к памяти защитников Отечества и подвигам Героев Отечества, историческим символам и памятникам Отечества;</w:t>
      </w: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95C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95C38">
        <w:rPr>
          <w:rFonts w:ascii="Times New Roman" w:hAnsi="Times New Roman" w:cs="Times New Roman"/>
          <w:sz w:val="28"/>
          <w:szCs w:val="28"/>
        </w:rPr>
        <w:t xml:space="preserve"> формирование российской гражданской идентичности, гражданской позиции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5C38">
        <w:rPr>
          <w:rFonts w:ascii="Times New Roman" w:hAnsi="Times New Roman" w:cs="Times New Roman"/>
          <w:sz w:val="28"/>
          <w:szCs w:val="28"/>
        </w:rPr>
        <w:t>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95C38">
        <w:rPr>
          <w:rFonts w:ascii="Times New Roman" w:hAnsi="Times New Roman" w:cs="Times New Roman"/>
          <w:sz w:val="28"/>
          <w:szCs w:val="28"/>
        </w:rPr>
        <w:t xml:space="preserve">  развитие правовой и политической культуры обучающихся, расширение конструктивного участия в принятии решений, затрагивающих их права и интересы, в том числе в различных формах общественной самоорганизации, самоуправления, общ</w:t>
      </w:r>
      <w:r>
        <w:rPr>
          <w:rFonts w:ascii="Times New Roman" w:hAnsi="Times New Roman" w:cs="Times New Roman"/>
          <w:sz w:val="28"/>
          <w:szCs w:val="28"/>
        </w:rPr>
        <w:t xml:space="preserve">ественно значимой деятельности;   </w:t>
      </w: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95C38">
        <w:rPr>
          <w:rFonts w:ascii="Times New Roman" w:hAnsi="Times New Roman" w:cs="Times New Roman"/>
          <w:sz w:val="28"/>
          <w:szCs w:val="28"/>
        </w:rPr>
        <w:t xml:space="preserve">развитие в молодежной среде ответственности, принципов коллективизма и социальной солидарности; </w:t>
      </w: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95C38">
        <w:rPr>
          <w:rFonts w:ascii="Times New Roman" w:hAnsi="Times New Roman" w:cs="Times New Roman"/>
          <w:sz w:val="28"/>
          <w:szCs w:val="28"/>
        </w:rPr>
        <w:t xml:space="preserve"> формирование приверженности идеям интернационализма, дружбы, равенства,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5C38">
        <w:rPr>
          <w:rFonts w:ascii="Times New Roman" w:hAnsi="Times New Roman" w:cs="Times New Roman"/>
          <w:sz w:val="28"/>
          <w:szCs w:val="28"/>
        </w:rPr>
        <w:t xml:space="preserve">взаимопомощи народов; </w:t>
      </w: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95C38">
        <w:rPr>
          <w:rFonts w:ascii="Times New Roman" w:hAnsi="Times New Roman" w:cs="Times New Roman"/>
          <w:sz w:val="28"/>
          <w:szCs w:val="28"/>
        </w:rPr>
        <w:t xml:space="preserve">воспитание уважительного отношения к национальному достоинству людей, их чувствам, религиозным убеждениям; </w:t>
      </w:r>
    </w:p>
    <w:p w:rsidR="004B0767" w:rsidRPr="00095C38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95C38">
        <w:rPr>
          <w:rFonts w:ascii="Times New Roman" w:hAnsi="Times New Roman" w:cs="Times New Roman"/>
          <w:sz w:val="28"/>
          <w:szCs w:val="28"/>
        </w:rPr>
        <w:t xml:space="preserve"> формирование установок личности, позволяющих противостоять идеологии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5C38">
        <w:rPr>
          <w:rFonts w:ascii="Times New Roman" w:hAnsi="Times New Roman" w:cs="Times New Roman"/>
          <w:sz w:val="28"/>
          <w:szCs w:val="28"/>
        </w:rPr>
        <w:t>экстремизма, национализма, ксенофобии, коррупции, дискриминации по социальным, религиозным, расовым, национальным признакам и другим негативным социальным явлениям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B0767" w:rsidRPr="002C6E87" w:rsidRDefault="004B0767" w:rsidP="004B0767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2C6E87">
        <w:rPr>
          <w:rFonts w:ascii="Times New Roman" w:hAnsi="Times New Roman"/>
          <w:b/>
          <w:sz w:val="28"/>
          <w:szCs w:val="28"/>
        </w:rPr>
        <w:lastRenderedPageBreak/>
        <w:t>Раздел III. ОРГАНИЗАЦИОННЫЙ</w:t>
      </w:r>
    </w:p>
    <w:p w:rsidR="004B0767" w:rsidRPr="002C6E87" w:rsidRDefault="004B0767" w:rsidP="004B0767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4B0767" w:rsidRPr="002C6E87" w:rsidRDefault="004B0767" w:rsidP="004B07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6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2C6E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3.1. ОБЩИЕ ТРЕБОВАНИЯ К УСЛОВИЯМ РЕАЛИЗАЦИИ ПРОГРАММЫ  </w:t>
      </w:r>
    </w:p>
    <w:p w:rsidR="004B0767" w:rsidRPr="002C6E87" w:rsidRDefault="004B0767" w:rsidP="004B07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0767" w:rsidRPr="002C6E87" w:rsidRDefault="004B0767" w:rsidP="004B07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деятельности. Уклад школы направлен на сохранение преемственности принципов воспитания на всех уровнях общего образования: </w:t>
      </w:r>
    </w:p>
    <w:p w:rsidR="004B0767" w:rsidRPr="002C6E87" w:rsidRDefault="004B0767" w:rsidP="004B07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E87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2C6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обеспечение личностно 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обучения;</w:t>
      </w:r>
    </w:p>
    <w:p w:rsidR="004B0767" w:rsidRPr="002C6E87" w:rsidRDefault="004B0767" w:rsidP="004B07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C6E87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2C6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наличие профессиональных кадров и готовность педагогического коллектива к достижению целевых ориентиров Программы воспитания; </w:t>
      </w:r>
    </w:p>
    <w:p w:rsidR="004B0767" w:rsidRPr="002C6E87" w:rsidRDefault="004B0767" w:rsidP="004B07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E87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2C6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взаимодействие с родителями (законными представителями) по вопросам воспитания;</w:t>
      </w:r>
    </w:p>
    <w:p w:rsidR="004B0767" w:rsidRPr="002C6E87" w:rsidRDefault="004B0767" w:rsidP="004B07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C6E87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2C6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учет индивидуальных особенностей обучающихся, в интересах которых реализуется Программа (возрастных, физических, психологических, национальных и пр.). </w:t>
      </w:r>
    </w:p>
    <w:p w:rsidR="004B0767" w:rsidRPr="002C6E87" w:rsidRDefault="004B0767" w:rsidP="004B07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0767" w:rsidRPr="002C6E87" w:rsidRDefault="004B0767" w:rsidP="004B07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6E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3.2. ОСОБЕННОСТИ ОРГАНИЗАЦИИ ВОСПИТАТЕЛЬНОЙ ДЕЯТЕЛЬНОСТИ </w:t>
      </w:r>
    </w:p>
    <w:p w:rsidR="004B0767" w:rsidRPr="002C6E87" w:rsidRDefault="004B0767" w:rsidP="004B07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C6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воспитательной деятельности опирается на школьный уклад, сложившийся на основе согласия всех участников образовательных отношений относительно содержания, средств, традиций, особенностей воспитательной деятельности, выражающий самобытный облик школы, ее «лицо» и репутацию в окружающем социуме, образовательном пространстве. Уклад задает и удерживает ценности воспитания, определяет принципы и традиции воспитания, нравственную культуру взаимоотношений, поведения участников воспитательного процесса, взрослых и детских сообществ, в том числе за пределами школы, в сетевой среде, характеристики воспитывающей среды в школе в целом и локальных воспитывающих сред, воспитывающих деятельностей и практик. </w:t>
      </w:r>
    </w:p>
    <w:p w:rsidR="004B0767" w:rsidRPr="002C6E87" w:rsidRDefault="004B0767" w:rsidP="004B07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C6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Муниципальное общеобразовательное бюджетное учреждение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</w:t>
      </w:r>
      <w:r w:rsidRPr="002C6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общеобразовательная школа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д. Абдулмамбетово</w:t>
      </w:r>
      <w:r w:rsidRPr="002C6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расположено по адресу: 45358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C6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д. Абдулмамбетово, ул. С.Мухаметкулова, 21.</w:t>
      </w:r>
    </w:p>
    <w:p w:rsidR="004B0767" w:rsidRPr="002C6E87" w:rsidRDefault="004B0767" w:rsidP="004B07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основания – 19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30.</w:t>
      </w:r>
      <w:r w:rsidRPr="002C6E87">
        <w:rPr>
          <w:rFonts w:ascii="Times New Roman" w:eastAsia="Times New Roman" w:hAnsi="Times New Roman" w:cs="Times New Roman"/>
          <w:sz w:val="28"/>
          <w:szCs w:val="28"/>
          <w:lang w:eastAsia="ru-RU"/>
        </w:rPr>
        <w:t>В школе обучается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51</w:t>
      </w:r>
      <w:r w:rsidRPr="002C6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человек, реализуются общеобразовательные программы начального общего образования, основного общего образования,  основного общего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C6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адаптированные образовательные программы для детей с ОВЗ. Основной </w:t>
      </w:r>
      <w:r w:rsidRPr="002C6E8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контингент обучающихся – дети и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одростки д. Абдулмамбетово, Малый Кипчак, Кильдигулово,Кулганино</w:t>
      </w:r>
      <w:r w:rsidRPr="002C6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B0767" w:rsidRPr="002C6E87" w:rsidRDefault="004B0767" w:rsidP="004B07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C6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Статистические данные показывают, что состав семей обучающихся, посещающих МОБУ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2C6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ОШ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д.Абдулмамбето</w:t>
      </w:r>
      <w:r w:rsidRPr="002C6E87">
        <w:rPr>
          <w:rFonts w:ascii="Times New Roman" w:eastAsia="Times New Roman" w:hAnsi="Times New Roman" w:cs="Times New Roman"/>
          <w:sz w:val="28"/>
          <w:szCs w:val="28"/>
          <w:lang w:eastAsia="ru-RU"/>
        </w:rPr>
        <w:t>, сложный. 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2C6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составляют многодетные семьи. Основная масса - семьи со средним уровнем дохода, но есть и малообеспеченные. Эта часть родителей не может создать детям необходимые домашние условия и обеспечить их всем необходимым для учёбы и нормального роста. Поэтому не случайно одним из главных направлений в деятельности педагогического коллектива, администрации школы является работа по оказанию действенной социально-педагогической помощи семьям и детям, которые в ней нуждаются.  Данную работу координирует и направляет социально-педагогическая служба школы, в которую входят общественный инспектор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делам несовершеннолетних</w:t>
      </w:r>
      <w:r w:rsidRPr="002C6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старшая вожатая,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социальный педагог</w:t>
      </w:r>
      <w:r w:rsidRPr="002C6E87">
        <w:rPr>
          <w:rFonts w:ascii="Times New Roman" w:eastAsia="Times New Roman" w:hAnsi="Times New Roman" w:cs="Times New Roman"/>
          <w:sz w:val="28"/>
          <w:szCs w:val="28"/>
          <w:lang w:eastAsia="ru-RU"/>
        </w:rPr>
        <w:t>, классные руководители. Служба взаимодействует с центром социальной защиты населения. В школе с многолетней историей сохраняются свои традиции, бывшие ученики приводят своих детей, многие выпускники школы стали её педагогами. Педагоги знают личностные особенности, бытовые условия жизни, отношения в семьях, что способствуют установлению доброжелательных и доверительных отношений между педагогами, школьниками и их родителями.</w:t>
      </w: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B0767" w:rsidRPr="002C6E87" w:rsidRDefault="004B0767" w:rsidP="004B076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C6E87">
        <w:rPr>
          <w:rFonts w:ascii="Times New Roman" w:hAnsi="Times New Roman" w:cs="Times New Roman"/>
          <w:b/>
          <w:color w:val="000000"/>
          <w:sz w:val="28"/>
          <w:szCs w:val="28"/>
        </w:rPr>
        <w:t>3.4. КАДРОВОЕ ОБЕСПЕЧЕНИЕ ВОСПИТАТЕЛЬНОГО ПРОЦЕССА</w:t>
      </w:r>
    </w:p>
    <w:p w:rsidR="004B0767" w:rsidRPr="002C6E87" w:rsidRDefault="004B0767" w:rsidP="004B07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6E87">
        <w:rPr>
          <w:rFonts w:ascii="Times New Roman" w:hAnsi="Times New Roman" w:cs="Times New Roman"/>
          <w:color w:val="000000"/>
          <w:sz w:val="28"/>
          <w:szCs w:val="28"/>
        </w:rPr>
        <w:t>Кадровый состав воспитательной службы  школы представлен:</w:t>
      </w:r>
    </w:p>
    <w:p w:rsidR="004B0767" w:rsidRPr="002C6E87" w:rsidRDefault="004B0767" w:rsidP="004B07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6E87">
        <w:rPr>
          <w:rFonts w:ascii="Times New Roman" w:hAnsi="Times New Roman" w:cs="Times New Roman"/>
          <w:color w:val="000000"/>
          <w:sz w:val="28"/>
          <w:szCs w:val="28"/>
        </w:rPr>
        <w:t> заместителем директора по УВР</w:t>
      </w:r>
      <w:r>
        <w:rPr>
          <w:rFonts w:ascii="Times New Roman" w:hAnsi="Times New Roman" w:cs="Times New Roman"/>
          <w:color w:val="000000"/>
          <w:sz w:val="28"/>
          <w:szCs w:val="28"/>
        </w:rPr>
        <w:t>, ВР</w:t>
      </w:r>
      <w:r w:rsidRPr="002C6E8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B0767" w:rsidRPr="002C6E87" w:rsidRDefault="004B0767" w:rsidP="004B07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6E87">
        <w:rPr>
          <w:rFonts w:ascii="Times New Roman" w:hAnsi="Times New Roman" w:cs="Times New Roman"/>
          <w:color w:val="000000"/>
          <w:sz w:val="28"/>
          <w:szCs w:val="28"/>
        </w:rPr>
        <w:t> педагогом дополнительного образования;</w:t>
      </w:r>
    </w:p>
    <w:p w:rsidR="004B0767" w:rsidRPr="002C6E87" w:rsidRDefault="004B0767" w:rsidP="004B07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6E87">
        <w:rPr>
          <w:rFonts w:ascii="Times New Roman" w:hAnsi="Times New Roman" w:cs="Times New Roman"/>
          <w:color w:val="000000"/>
          <w:sz w:val="28"/>
          <w:szCs w:val="28"/>
        </w:rPr>
        <w:t> старшей вожатой;</w:t>
      </w:r>
    </w:p>
    <w:p w:rsidR="004B0767" w:rsidRPr="002C6E87" w:rsidRDefault="004B0767" w:rsidP="004B07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6E87">
        <w:rPr>
          <w:rFonts w:ascii="Times New Roman" w:hAnsi="Times New Roman" w:cs="Times New Roman"/>
          <w:color w:val="000000"/>
          <w:sz w:val="28"/>
          <w:szCs w:val="28"/>
        </w:rPr>
        <w:t xml:space="preserve"> </w:t>
      </w:r>
      <w:r>
        <w:rPr>
          <w:rFonts w:ascii="Times New Roman" w:hAnsi="Times New Roman" w:cs="Times New Roman"/>
          <w:color w:val="000000"/>
          <w:sz w:val="28"/>
          <w:szCs w:val="28"/>
        </w:rPr>
        <w:t>социальным педагогом</w:t>
      </w:r>
      <w:r w:rsidRPr="002C6E8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B0767" w:rsidRPr="002C6E87" w:rsidRDefault="004B0767" w:rsidP="004B07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6E87">
        <w:rPr>
          <w:rFonts w:ascii="Times New Roman" w:hAnsi="Times New Roman" w:cs="Times New Roman"/>
          <w:color w:val="000000"/>
          <w:sz w:val="28"/>
          <w:szCs w:val="28"/>
        </w:rPr>
        <w:t> библиотекарем;</w:t>
      </w:r>
    </w:p>
    <w:p w:rsidR="004B0767" w:rsidRPr="002C6E87" w:rsidRDefault="004B0767" w:rsidP="004B07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6E87">
        <w:rPr>
          <w:rFonts w:ascii="Times New Roman" w:hAnsi="Times New Roman" w:cs="Times New Roman"/>
          <w:color w:val="000000"/>
          <w:sz w:val="28"/>
          <w:szCs w:val="28"/>
        </w:rPr>
        <w:t> классными руководителями.</w:t>
      </w:r>
    </w:p>
    <w:p w:rsidR="004B0767" w:rsidRPr="002C6E87" w:rsidRDefault="004B0767" w:rsidP="004B07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6E87">
        <w:rPr>
          <w:rFonts w:ascii="Times New Roman" w:hAnsi="Times New Roman" w:cs="Times New Roman"/>
          <w:color w:val="000000"/>
          <w:sz w:val="28"/>
          <w:szCs w:val="28"/>
        </w:rPr>
        <w:t xml:space="preserve">Все классные руководители   продолжают повышать самообразование через курсы повышения квалификации, участие в вебинарах, мастер-классах и др. </w:t>
      </w:r>
    </w:p>
    <w:p w:rsidR="004B0767" w:rsidRPr="002C6E87" w:rsidRDefault="004B0767" w:rsidP="004B07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B0767" w:rsidRPr="002C6E87" w:rsidRDefault="004B0767" w:rsidP="004B07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B0767" w:rsidRPr="002C6E87" w:rsidRDefault="004B0767" w:rsidP="004B076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C6E8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3.5. НОМАТИВНО- МЕТОДИЧЕСКОЕ ОБЕСПЕЧЕНИЕ</w:t>
      </w:r>
    </w:p>
    <w:p w:rsidR="004B0767" w:rsidRPr="002C6E87" w:rsidRDefault="004B0767" w:rsidP="004B07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6E87">
        <w:rPr>
          <w:rFonts w:ascii="Times New Roman" w:hAnsi="Times New Roman" w:cs="Times New Roman"/>
          <w:color w:val="000000"/>
          <w:sz w:val="28"/>
          <w:szCs w:val="28"/>
        </w:rPr>
        <w:t xml:space="preserve">   В связи с утверждением  программы воспитания МОБУ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2C6E87">
        <w:rPr>
          <w:rFonts w:ascii="Times New Roman" w:hAnsi="Times New Roman" w:cs="Times New Roman"/>
          <w:color w:val="000000"/>
          <w:sz w:val="28"/>
          <w:szCs w:val="28"/>
        </w:rPr>
        <w:t xml:space="preserve">ОШ </w:t>
      </w:r>
      <w:r>
        <w:rPr>
          <w:rFonts w:ascii="Times New Roman" w:hAnsi="Times New Roman" w:cs="Times New Roman"/>
          <w:color w:val="000000"/>
          <w:sz w:val="28"/>
          <w:szCs w:val="28"/>
        </w:rPr>
        <w:t>д.Абдулмамбетово</w:t>
      </w:r>
      <w:r w:rsidRPr="002C6E87">
        <w:rPr>
          <w:rFonts w:ascii="Times New Roman" w:hAnsi="Times New Roman" w:cs="Times New Roman"/>
          <w:color w:val="000000"/>
          <w:sz w:val="28"/>
          <w:szCs w:val="28"/>
        </w:rPr>
        <w:t>, были внесены изменения в некоторые локальные акты школы, размещенные на официальном сайте школы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2C6E8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B0767" w:rsidRPr="002C6E87" w:rsidRDefault="004B0767" w:rsidP="004B07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6E87">
        <w:rPr>
          <w:rFonts w:ascii="Times New Roman" w:hAnsi="Times New Roman" w:cs="Times New Roman"/>
          <w:color w:val="000000"/>
          <w:sz w:val="28"/>
          <w:szCs w:val="28"/>
        </w:rPr>
        <w:sym w:font="Symbol" w:char="F02D"/>
      </w:r>
      <w:r w:rsidRPr="002C6E87">
        <w:rPr>
          <w:rFonts w:ascii="Times New Roman" w:hAnsi="Times New Roman" w:cs="Times New Roman"/>
          <w:color w:val="000000"/>
          <w:sz w:val="28"/>
          <w:szCs w:val="28"/>
        </w:rPr>
        <w:t xml:space="preserve"> Положение о рабочей группе по разработке рабочих программ воспитания и календарных планов воспитательной работы;</w:t>
      </w:r>
    </w:p>
    <w:p w:rsidR="004B0767" w:rsidRPr="002C6E87" w:rsidRDefault="004B0767" w:rsidP="004B07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6E8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6E87">
        <w:rPr>
          <w:rFonts w:ascii="Times New Roman" w:hAnsi="Times New Roman" w:cs="Times New Roman"/>
          <w:color w:val="000000"/>
          <w:sz w:val="28"/>
          <w:szCs w:val="28"/>
        </w:rPr>
        <w:sym w:font="Symbol" w:char="F02D"/>
      </w:r>
      <w:r w:rsidRPr="002C6E87">
        <w:rPr>
          <w:rFonts w:ascii="Times New Roman" w:hAnsi="Times New Roman" w:cs="Times New Roman"/>
          <w:color w:val="000000"/>
          <w:sz w:val="28"/>
          <w:szCs w:val="28"/>
        </w:rPr>
        <w:t xml:space="preserve"> Положение о классном руководстве;</w:t>
      </w:r>
    </w:p>
    <w:p w:rsidR="004B0767" w:rsidRPr="002C6E87" w:rsidRDefault="004B0767" w:rsidP="004B07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6E8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6E87">
        <w:rPr>
          <w:rFonts w:ascii="Times New Roman" w:hAnsi="Times New Roman" w:cs="Times New Roman"/>
          <w:color w:val="000000"/>
          <w:sz w:val="28"/>
          <w:szCs w:val="28"/>
        </w:rPr>
        <w:sym w:font="Symbol" w:char="F02D"/>
      </w:r>
      <w:r w:rsidRPr="002C6E87">
        <w:rPr>
          <w:rFonts w:ascii="Times New Roman" w:hAnsi="Times New Roman" w:cs="Times New Roman"/>
          <w:color w:val="000000"/>
          <w:sz w:val="28"/>
          <w:szCs w:val="28"/>
        </w:rPr>
        <w:t xml:space="preserve">  Положение о плане воспитательной работы классного руководителя;</w:t>
      </w:r>
    </w:p>
    <w:p w:rsidR="004B0767" w:rsidRPr="002C6E87" w:rsidRDefault="004B0767" w:rsidP="004B07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6E8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</w:t>
      </w:r>
      <w:r w:rsidRPr="002C6E87">
        <w:rPr>
          <w:rFonts w:ascii="Times New Roman" w:hAnsi="Times New Roman" w:cs="Times New Roman"/>
          <w:color w:val="000000"/>
          <w:sz w:val="28"/>
          <w:szCs w:val="28"/>
        </w:rPr>
        <w:sym w:font="Symbol" w:char="F02D"/>
      </w:r>
      <w:r w:rsidRPr="002C6E87">
        <w:rPr>
          <w:rFonts w:ascii="Times New Roman" w:hAnsi="Times New Roman" w:cs="Times New Roman"/>
          <w:color w:val="000000"/>
          <w:sz w:val="28"/>
          <w:szCs w:val="28"/>
        </w:rPr>
        <w:t xml:space="preserve"> Положение о внеурочной деятельности;</w:t>
      </w:r>
    </w:p>
    <w:p w:rsidR="004B0767" w:rsidRPr="002C6E87" w:rsidRDefault="004B0767" w:rsidP="004B07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6E8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6E87">
        <w:rPr>
          <w:rFonts w:ascii="Times New Roman" w:hAnsi="Times New Roman" w:cs="Times New Roman"/>
          <w:color w:val="000000"/>
          <w:sz w:val="28"/>
          <w:szCs w:val="28"/>
        </w:rPr>
        <w:sym w:font="Symbol" w:char="F02D"/>
      </w:r>
      <w:r w:rsidRPr="002C6E87">
        <w:rPr>
          <w:rFonts w:ascii="Times New Roman" w:hAnsi="Times New Roman" w:cs="Times New Roman"/>
          <w:color w:val="000000"/>
          <w:sz w:val="28"/>
          <w:szCs w:val="28"/>
        </w:rPr>
        <w:t xml:space="preserve"> Положение о наставничестве </w:t>
      </w:r>
    </w:p>
    <w:p w:rsidR="004B0767" w:rsidRPr="002C6E87" w:rsidRDefault="004B0767" w:rsidP="004B07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B0767" w:rsidRPr="002C6E87" w:rsidRDefault="004B0767" w:rsidP="004B076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C6E87">
        <w:rPr>
          <w:rFonts w:ascii="Times New Roman" w:hAnsi="Times New Roman" w:cs="Times New Roman"/>
          <w:b/>
          <w:color w:val="000000"/>
          <w:sz w:val="28"/>
          <w:szCs w:val="28"/>
        </w:rPr>
        <w:t>3.6. ТРЕБОВАНИЯ К УСЛОВИЯМ, ОБЕСПЕЧИВАЮЩИМ ДОСТИЖЕНИЕ ПЛАНИРУЕМЫХ ЛИЧНОСТНЫХ РЕЗУЛЬТАТОВ В РАБОТЕ С ОСОБЫМИ КАТЕГОРИЯМИ ДЕТЕЙ</w:t>
      </w:r>
    </w:p>
    <w:p w:rsidR="004B0767" w:rsidRPr="002C6E87" w:rsidRDefault="004B0767" w:rsidP="004B076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B0767" w:rsidRPr="002C6E87" w:rsidRDefault="004B0767" w:rsidP="004B07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6E87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C6E87">
        <w:rPr>
          <w:rFonts w:ascii="Times New Roman" w:hAnsi="Times New Roman" w:cs="Times New Roman"/>
          <w:color w:val="000000"/>
          <w:sz w:val="28"/>
          <w:szCs w:val="28"/>
        </w:rPr>
        <w:t xml:space="preserve">В школе обучается 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2C6E87">
        <w:rPr>
          <w:rFonts w:ascii="Times New Roman" w:hAnsi="Times New Roman" w:cs="Times New Roman"/>
          <w:color w:val="000000"/>
          <w:sz w:val="28"/>
          <w:szCs w:val="28"/>
        </w:rPr>
        <w:t xml:space="preserve"> ребенк с ограниченными возможностями здоровья. </w:t>
      </w:r>
    </w:p>
    <w:p w:rsidR="004B0767" w:rsidRPr="002C6E87" w:rsidRDefault="004B0767" w:rsidP="004B07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6E87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C6E87">
        <w:rPr>
          <w:rFonts w:ascii="Times New Roman" w:hAnsi="Times New Roman" w:cs="Times New Roman"/>
          <w:color w:val="000000"/>
          <w:sz w:val="28"/>
          <w:szCs w:val="28"/>
        </w:rPr>
        <w:t xml:space="preserve"> На уровне воспитывающей среды: во всех локальных составляющих строится как максимально доступная для детей с ОВЗ; событийная воспитывающая среда обеспечивает возможность включения каждого ребенка в различные формы жизни детского сообщества; рукотворная воспитывающая среда обеспечивает возможность демонстрации уникальности достижений каждого обучающегося с ОВЗ.</w:t>
      </w:r>
    </w:p>
    <w:p w:rsidR="004B0767" w:rsidRPr="002C6E87" w:rsidRDefault="004B0767" w:rsidP="004B076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6E87">
        <w:rPr>
          <w:rFonts w:ascii="Times New Roman" w:hAnsi="Times New Roman" w:cs="Times New Roman"/>
          <w:color w:val="000000"/>
          <w:sz w:val="28"/>
          <w:szCs w:val="28"/>
        </w:rPr>
        <w:t xml:space="preserve">  На уровне общности: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обучающимися, родителями (законными представителями), педагогами. Детская и детско-взрослая общности в инклюзивном образовании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6E87">
        <w:rPr>
          <w:rFonts w:ascii="Times New Roman" w:hAnsi="Times New Roman" w:cs="Times New Roman"/>
          <w:color w:val="000000"/>
          <w:sz w:val="28"/>
          <w:szCs w:val="28"/>
        </w:rPr>
        <w:t xml:space="preserve">развиваются на принципах заботы, взаимоуважения и сотрудничества в совместной деятельности. </w:t>
      </w:r>
    </w:p>
    <w:p w:rsidR="004B0767" w:rsidRPr="002C6E87" w:rsidRDefault="004B0767" w:rsidP="004B076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6E87">
        <w:rPr>
          <w:rFonts w:ascii="Times New Roman" w:hAnsi="Times New Roman" w:cs="Times New Roman"/>
          <w:color w:val="000000"/>
          <w:sz w:val="28"/>
          <w:szCs w:val="28"/>
        </w:rPr>
        <w:t xml:space="preserve">   На уровне деятельностей: педагогическое проектирование совместной деятельности в классе,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обучающегося в социальной ситуации его развития. На уровне событий: проектирование педагогами ритмов учебной работы, отдыха,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класса, школы, событиях группы, формирует личностный опыт, развивает самооценку и уверенность в своих силах. Особыми задачами воспитания обучающихся с ОВЗ являются:</w:t>
      </w:r>
    </w:p>
    <w:p w:rsidR="004B0767" w:rsidRPr="002C6E87" w:rsidRDefault="004B0767" w:rsidP="004B07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6E8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6E87">
        <w:rPr>
          <w:rFonts w:ascii="Times New Roman" w:hAnsi="Times New Roman" w:cs="Times New Roman"/>
          <w:color w:val="000000"/>
          <w:sz w:val="28"/>
          <w:szCs w:val="28"/>
        </w:rPr>
        <w:sym w:font="Symbol" w:char="F02D"/>
      </w:r>
      <w:r w:rsidRPr="002C6E87">
        <w:rPr>
          <w:rFonts w:ascii="Times New Roman" w:hAnsi="Times New Roman" w:cs="Times New Roman"/>
          <w:color w:val="000000"/>
          <w:sz w:val="28"/>
          <w:szCs w:val="28"/>
        </w:rPr>
        <w:t xml:space="preserve"> налаживание эмоционально-положительного взаимодействия детей с ОВЗ с окружающими для их успешной адаптации и интеграции в школе; </w:t>
      </w:r>
    </w:p>
    <w:p w:rsidR="004B0767" w:rsidRPr="002C6E87" w:rsidRDefault="004B0767" w:rsidP="004B07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6E87">
        <w:rPr>
          <w:rFonts w:ascii="Times New Roman" w:hAnsi="Times New Roman" w:cs="Times New Roman"/>
          <w:color w:val="000000"/>
          <w:sz w:val="28"/>
          <w:szCs w:val="28"/>
        </w:rPr>
        <w:sym w:font="Symbol" w:char="F02D"/>
      </w:r>
      <w:r w:rsidRPr="002C6E87">
        <w:rPr>
          <w:rFonts w:ascii="Times New Roman" w:hAnsi="Times New Roman" w:cs="Times New Roman"/>
          <w:color w:val="000000"/>
          <w:sz w:val="28"/>
          <w:szCs w:val="28"/>
        </w:rPr>
        <w:t xml:space="preserve"> формирование доброжелательного отношения к детям с ОВЗ и их семьям со стороны всех участников образовательных отношений; </w:t>
      </w:r>
    </w:p>
    <w:p w:rsidR="004B0767" w:rsidRPr="002C6E87" w:rsidRDefault="004B0767" w:rsidP="004B07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6E87">
        <w:rPr>
          <w:rFonts w:ascii="Times New Roman" w:hAnsi="Times New Roman" w:cs="Times New Roman"/>
          <w:color w:val="000000"/>
          <w:sz w:val="28"/>
          <w:szCs w:val="28"/>
        </w:rPr>
        <w:sym w:font="Symbol" w:char="F02D"/>
      </w:r>
      <w:r w:rsidRPr="002C6E87">
        <w:rPr>
          <w:rFonts w:ascii="Times New Roman" w:hAnsi="Times New Roman" w:cs="Times New Roman"/>
          <w:color w:val="000000"/>
          <w:sz w:val="28"/>
          <w:szCs w:val="28"/>
        </w:rPr>
        <w:t xml:space="preserve"> построение воспитательной деятельности с учетом индивидуальных особенностей каждого обучающегося с ОВЗ;</w:t>
      </w:r>
    </w:p>
    <w:p w:rsidR="004B0767" w:rsidRPr="002C6E87" w:rsidRDefault="004B0767" w:rsidP="004B07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6E8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6E87">
        <w:rPr>
          <w:rFonts w:ascii="Times New Roman" w:hAnsi="Times New Roman" w:cs="Times New Roman"/>
          <w:color w:val="000000"/>
          <w:sz w:val="28"/>
          <w:szCs w:val="28"/>
        </w:rPr>
        <w:sym w:font="Symbol" w:char="F02D"/>
      </w:r>
      <w:r w:rsidRPr="002C6E87">
        <w:rPr>
          <w:rFonts w:ascii="Times New Roman" w:hAnsi="Times New Roman" w:cs="Times New Roman"/>
          <w:color w:val="000000"/>
          <w:sz w:val="28"/>
          <w:szCs w:val="28"/>
        </w:rPr>
        <w:t xml:space="preserve"> активное привлечение семьи и ближайшего социального окружения к воспитанию обучающихся с ОВЗ; </w:t>
      </w:r>
    </w:p>
    <w:p w:rsidR="004B0767" w:rsidRPr="002C6E87" w:rsidRDefault="004B0767" w:rsidP="004B07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6E87">
        <w:rPr>
          <w:rFonts w:ascii="Times New Roman" w:hAnsi="Times New Roman" w:cs="Times New Roman"/>
          <w:color w:val="000000"/>
          <w:sz w:val="28"/>
          <w:szCs w:val="28"/>
        </w:rPr>
        <w:sym w:font="Symbol" w:char="F02D"/>
      </w:r>
      <w:r w:rsidRPr="002C6E87">
        <w:rPr>
          <w:rFonts w:ascii="Times New Roman" w:hAnsi="Times New Roman" w:cs="Times New Roman"/>
          <w:color w:val="000000"/>
          <w:sz w:val="28"/>
          <w:szCs w:val="28"/>
        </w:rPr>
        <w:t xml:space="preserve"> обеспечение психолого-педагогической поддержки семей обучающихся с ОВЗ в развитии и содействие повышению уровня их педагогической, психологической, медико-социальной компетентности; </w:t>
      </w:r>
    </w:p>
    <w:p w:rsidR="004B0767" w:rsidRPr="002C6E87" w:rsidRDefault="004B0767" w:rsidP="004B07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6E87">
        <w:rPr>
          <w:rFonts w:ascii="Times New Roman" w:hAnsi="Times New Roman" w:cs="Times New Roman"/>
          <w:color w:val="000000"/>
          <w:sz w:val="28"/>
          <w:szCs w:val="28"/>
        </w:rPr>
        <w:lastRenderedPageBreak/>
        <w:sym w:font="Symbol" w:char="F02D"/>
      </w:r>
      <w:r w:rsidRPr="002C6E87">
        <w:rPr>
          <w:rFonts w:ascii="Times New Roman" w:hAnsi="Times New Roman" w:cs="Times New Roman"/>
          <w:color w:val="000000"/>
          <w:sz w:val="28"/>
          <w:szCs w:val="28"/>
        </w:rPr>
        <w:t xml:space="preserve"> индивидуализация в воспитательной работе с обучающимися с ОВЗ.</w:t>
      </w:r>
    </w:p>
    <w:p w:rsidR="004B0767" w:rsidRPr="002C6E87" w:rsidRDefault="004B0767" w:rsidP="004B07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B0767" w:rsidRPr="002C6E87" w:rsidRDefault="004B0767" w:rsidP="004B076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C6E87">
        <w:rPr>
          <w:rFonts w:ascii="Times New Roman" w:hAnsi="Times New Roman" w:cs="Times New Roman"/>
          <w:b/>
          <w:color w:val="000000"/>
          <w:sz w:val="28"/>
          <w:szCs w:val="28"/>
        </w:rPr>
        <w:t>3.7. СИСТЕМА ПООЩРЕНИЯ СОЦИАЛЬНОЙ УСПЕШНОСТИ И ПРОЯВЛЕНИЙ АКТИВНОЙ ЖИЗНЕННОЙ ПОЗИЦИИ ОБУЧАЮЩИХСЯ</w:t>
      </w:r>
    </w:p>
    <w:p w:rsidR="004B0767" w:rsidRPr="002C6E87" w:rsidRDefault="004B0767" w:rsidP="004B076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6E87">
        <w:rPr>
          <w:rFonts w:ascii="Times New Roman" w:hAnsi="Times New Roman" w:cs="Times New Roman"/>
          <w:color w:val="000000"/>
          <w:sz w:val="28"/>
          <w:szCs w:val="28"/>
        </w:rPr>
        <w:t xml:space="preserve">   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:rsidR="004B0767" w:rsidRPr="002C6E87" w:rsidRDefault="004B0767" w:rsidP="004B07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6E87">
        <w:rPr>
          <w:rFonts w:ascii="Times New Roman" w:hAnsi="Times New Roman" w:cs="Times New Roman"/>
          <w:color w:val="000000"/>
          <w:sz w:val="28"/>
          <w:szCs w:val="28"/>
        </w:rPr>
        <w:t>-публичности,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:rsidR="004B0767" w:rsidRPr="002C6E87" w:rsidRDefault="004B0767" w:rsidP="004B07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6E87">
        <w:rPr>
          <w:rFonts w:ascii="Times New Roman" w:hAnsi="Times New Roman" w:cs="Times New Roman"/>
          <w:color w:val="000000"/>
          <w:sz w:val="28"/>
          <w:szCs w:val="28"/>
        </w:rPr>
        <w:t>-соответствия артефактов и процедур награждения укладу жизни школы, качеству воспитывающей среды, специфической символике, выработанной и существующей в укладе школы;</w:t>
      </w:r>
    </w:p>
    <w:p w:rsidR="004B0767" w:rsidRPr="002C6E87" w:rsidRDefault="004B0767" w:rsidP="004B07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6E87">
        <w:rPr>
          <w:rFonts w:ascii="Times New Roman" w:hAnsi="Times New Roman" w:cs="Times New Roman"/>
          <w:color w:val="000000"/>
          <w:sz w:val="28"/>
          <w:szCs w:val="28"/>
        </w:rPr>
        <w:t>-прозрачности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4B0767" w:rsidRPr="002C6E87" w:rsidRDefault="004B0767" w:rsidP="004B07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6E87">
        <w:rPr>
          <w:rFonts w:ascii="Times New Roman" w:hAnsi="Times New Roman" w:cs="Times New Roman"/>
          <w:color w:val="000000"/>
          <w:sz w:val="28"/>
          <w:szCs w:val="28"/>
        </w:rPr>
        <w:t>-регулировании частоты награждений (недопущение избыточности в поощрениях –недостаточно длительные периоды ожидания, чрезмерно большие группы поощряемых и т.п.);</w:t>
      </w:r>
    </w:p>
    <w:p w:rsidR="004B0767" w:rsidRPr="002C6E87" w:rsidRDefault="004B0767" w:rsidP="004B07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6E87">
        <w:rPr>
          <w:rFonts w:ascii="Times New Roman" w:hAnsi="Times New Roman" w:cs="Times New Roman"/>
          <w:color w:val="000000"/>
          <w:sz w:val="28"/>
          <w:szCs w:val="28"/>
        </w:rPr>
        <w:t>-сочетании индивидуального и коллективного поощрения (использование и индивидуальных наград, и коллективных дает возможность стимулировать как индивидуальную, так и коллективную активность обучающихся, преодолевать межличностные противоречия между обучающимися, получившими награду и не получившими ее);</w:t>
      </w:r>
    </w:p>
    <w:p w:rsidR="004B0767" w:rsidRPr="002C6E87" w:rsidRDefault="004B0767" w:rsidP="004B07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6E87">
        <w:rPr>
          <w:rFonts w:ascii="Times New Roman" w:hAnsi="Times New Roman" w:cs="Times New Roman"/>
          <w:color w:val="000000"/>
          <w:sz w:val="28"/>
          <w:szCs w:val="28"/>
        </w:rPr>
        <w:t>-привлечении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сторонние организации, их статусных представителей;</w:t>
      </w:r>
    </w:p>
    <w:p w:rsidR="004B0767" w:rsidRPr="002C6E87" w:rsidRDefault="004B0767" w:rsidP="004B07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6E87">
        <w:rPr>
          <w:rFonts w:ascii="Times New Roman" w:hAnsi="Times New Roman" w:cs="Times New Roman"/>
          <w:color w:val="000000"/>
          <w:sz w:val="28"/>
          <w:szCs w:val="28"/>
        </w:rPr>
        <w:t>-дифференцированности поощрений (наличие уровней и типов наград позволяет продлить стимулирующее действие системы поощрения).</w:t>
      </w:r>
    </w:p>
    <w:p w:rsidR="004B0767" w:rsidRPr="002C6E87" w:rsidRDefault="004B0767" w:rsidP="004B076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6E87">
        <w:rPr>
          <w:rFonts w:ascii="Times New Roman" w:hAnsi="Times New Roman" w:cs="Times New Roman"/>
          <w:color w:val="000000"/>
          <w:sz w:val="28"/>
          <w:szCs w:val="28"/>
        </w:rPr>
        <w:t>Формы поощрения проявлений активной жизненной позиции обучающихся и социальной успешности (Формы могут быть изменены, их состав расширен): индивидуальные и групповые портфолио, рейтинги, благотворительная поддержка.</w:t>
      </w:r>
    </w:p>
    <w:p w:rsidR="004B0767" w:rsidRPr="002C6E87" w:rsidRDefault="004B0767" w:rsidP="004B076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6E87">
        <w:rPr>
          <w:rFonts w:ascii="Times New Roman" w:hAnsi="Times New Roman" w:cs="Times New Roman"/>
          <w:color w:val="000000"/>
          <w:sz w:val="28"/>
          <w:szCs w:val="28"/>
        </w:rPr>
        <w:t xml:space="preserve">  Ведение портфолио – деятельность обучающих при ее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Портфолио </w:t>
      </w:r>
      <w:r w:rsidRPr="002C6E87">
        <w:rPr>
          <w:rFonts w:ascii="Times New Roman" w:hAnsi="Times New Roman" w:cs="Times New Roman"/>
          <w:color w:val="000000"/>
          <w:sz w:val="28"/>
          <w:szCs w:val="28"/>
        </w:rPr>
        <w:lastRenderedPageBreak/>
        <w:t>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т.д.). Кроме индивидуального портфолио возможно ведение портфолио класса.</w:t>
      </w:r>
    </w:p>
    <w:p w:rsidR="004B0767" w:rsidRPr="002C6E87" w:rsidRDefault="004B0767" w:rsidP="004B07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6E8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C6E87">
        <w:rPr>
          <w:rFonts w:ascii="Times New Roman" w:hAnsi="Times New Roman" w:cs="Times New Roman"/>
          <w:color w:val="000000"/>
          <w:sz w:val="28"/>
          <w:szCs w:val="28"/>
        </w:rPr>
        <w:t xml:space="preserve"> Рейтинг – размещение обучающихся или групп в последовательности, определяемой их успешностью, достижениями в чем-либо.</w:t>
      </w:r>
    </w:p>
    <w:p w:rsidR="004B0767" w:rsidRPr="002C6E87" w:rsidRDefault="004B0767" w:rsidP="004B07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6E87">
        <w:rPr>
          <w:rFonts w:ascii="Times New Roman" w:hAnsi="Times New Roman" w:cs="Times New Roman"/>
          <w:color w:val="000000"/>
          <w:sz w:val="28"/>
          <w:szCs w:val="28"/>
        </w:rPr>
        <w:t>Благотворительная поддержка обучающихся, групп обучающихся (классов и др.) может заключаться в материальной поддержке проведения в школе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 Благотворительность предусматривает публичную презентацию благотворителей и их деятельности.</w:t>
      </w:r>
    </w:p>
    <w:p w:rsidR="004B0767" w:rsidRPr="002C6E87" w:rsidRDefault="004B0767" w:rsidP="004B076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6E87">
        <w:rPr>
          <w:rFonts w:ascii="Times New Roman" w:hAnsi="Times New Roman" w:cs="Times New Roman"/>
          <w:color w:val="000000"/>
          <w:sz w:val="28"/>
          <w:szCs w:val="28"/>
        </w:rPr>
        <w:t>Использование рейтингов, их форма, публичность и др., а также привлечение благотворителей (в том числе из родительского сообщества), их статус, акции, деятельность должны соответствовать укладу школы, цели, задачам, традициям воспитания, согласовываться с представителями родительского сообщества во избежание деструктивного воздействия на воспитывающую среду, взаимоотношения в школе.</w:t>
      </w:r>
    </w:p>
    <w:p w:rsidR="004B0767" w:rsidRPr="002C6E87" w:rsidRDefault="004B0767" w:rsidP="004B07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B0767" w:rsidRPr="00846FB6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ba-RU"/>
        </w:rPr>
      </w:pP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B0767" w:rsidRDefault="004B0767" w:rsidP="004B07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B0767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B0767" w:rsidRPr="00A13E32" w:rsidRDefault="004B0767" w:rsidP="004B07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B0767" w:rsidRDefault="004B0767" w:rsidP="004B076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ba-RU"/>
        </w:rPr>
      </w:pPr>
      <w:r>
        <w:rPr>
          <w:rFonts w:ascii="Times New Roman" w:hAnsi="Times New Roman" w:cs="Times New Roman"/>
          <w:b/>
          <w:sz w:val="28"/>
          <w:szCs w:val="28"/>
          <w:lang w:val="ba-RU"/>
        </w:rPr>
        <w:lastRenderedPageBreak/>
        <w:t>ПРИЛОЖЕНИЕ. КАЛЕНДАРНЫЙПЛАН ВОСПИТАТЕЛЬНОЙ РАБОТЫ.</w:t>
      </w:r>
    </w:p>
    <w:p w:rsidR="004B0767" w:rsidRPr="005C154A" w:rsidRDefault="004B0767" w:rsidP="004B07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5C154A">
        <w:rPr>
          <w:rFonts w:ascii="Times New Roman" w:hAnsi="Times New Roman" w:cs="Times New Roman"/>
          <w:b/>
          <w:sz w:val="28"/>
          <w:szCs w:val="28"/>
          <w:lang w:val="ba-RU"/>
        </w:rPr>
        <w:t>1-4 класс</w:t>
      </w:r>
    </w:p>
    <w:tbl>
      <w:tblPr>
        <w:tblStyle w:val="a3"/>
        <w:tblW w:w="9747" w:type="dxa"/>
        <w:tblLayout w:type="fixed"/>
        <w:tblLook w:val="04A0"/>
      </w:tblPr>
      <w:tblGrid>
        <w:gridCol w:w="613"/>
        <w:gridCol w:w="3464"/>
        <w:gridCol w:w="1134"/>
        <w:gridCol w:w="1985"/>
        <w:gridCol w:w="112"/>
        <w:gridCol w:w="2439"/>
      </w:tblGrid>
      <w:tr w:rsidR="004B0767" w:rsidRPr="005C154A" w:rsidTr="00DB393B">
        <w:tc>
          <w:tcPr>
            <w:tcW w:w="9747" w:type="dxa"/>
            <w:gridSpan w:val="6"/>
          </w:tcPr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Ключевые общешкольные дела</w:t>
            </w:r>
          </w:p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№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Дела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Классы</w:t>
            </w:r>
          </w:p>
        </w:tc>
        <w:tc>
          <w:tcPr>
            <w:tcW w:w="1985" w:type="dxa"/>
          </w:tcPr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Ориентировочное время проведения</w:t>
            </w:r>
          </w:p>
        </w:tc>
        <w:tc>
          <w:tcPr>
            <w:tcW w:w="2551" w:type="dxa"/>
            <w:gridSpan w:val="2"/>
          </w:tcPr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Ответственные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Торжественная линейка “Первый звонок”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1985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1.09.</w:t>
            </w:r>
          </w:p>
        </w:tc>
        <w:tc>
          <w:tcPr>
            <w:tcW w:w="2551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Мероприятия месячников опасности и оражданской защиты детей (по профилактике ДТТ, пожарной безопасности, экстремизма, терроризма, разработка схемы-маршрута “Дом-школа-дом”, учебно –тренировочная инструкция учащихся из здания)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1985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Сентябрь</w:t>
            </w:r>
          </w:p>
        </w:tc>
        <w:tc>
          <w:tcPr>
            <w:tcW w:w="2551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ВР, классные руковдители, руководитель ДЮП, Учитель ОБЖ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3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Открытие школьной спартакиады. Осенний День Здоровья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1985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Сентябрь</w:t>
            </w:r>
          </w:p>
        </w:tc>
        <w:tc>
          <w:tcPr>
            <w:tcW w:w="2551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Учитедь физкультуры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4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Мероприятия месячника правового воспитания и профилактики правонарушений. Единый день пофилактики правонарушений и конструктивного поведения правовые, профилактические игры, беседы и т.п.)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1985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Октябрь </w:t>
            </w:r>
          </w:p>
        </w:tc>
        <w:tc>
          <w:tcPr>
            <w:tcW w:w="2551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ВР, классные руковдители, руководитель самоуправления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День учителя в школе: акция по поздравлению учителей, учителей – ветеранов педагогического труда, день самоуправления, концертная программа.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1985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Октябрь</w:t>
            </w:r>
          </w:p>
        </w:tc>
        <w:tc>
          <w:tcPr>
            <w:tcW w:w="2551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6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Президентские состязания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1985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Октябрь</w:t>
            </w:r>
          </w:p>
        </w:tc>
        <w:tc>
          <w:tcPr>
            <w:tcW w:w="2551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Учитель физкультуры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7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“Золотая осень”: конкурс рисунков. Осенний бал. Конкурс поделок из природного материала.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1985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Октябрь</w:t>
            </w:r>
          </w:p>
        </w:tc>
        <w:tc>
          <w:tcPr>
            <w:tcW w:w="2551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Руководитель самоуправления, социальный педагог, классные руководители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8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Мероприятия месячника взаимодействия семьи и школы: выставка рисунков, фотографий, акции по поздравлению мам с Днем матери, конкурсная программа “Мама, папа, я – отличная семья!”, беседы, общешкольное родительское собрание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1985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Ноябрь </w:t>
            </w:r>
          </w:p>
        </w:tc>
        <w:tc>
          <w:tcPr>
            <w:tcW w:w="2551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Руководитель самоуправления, социальный педагог, классные руководители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9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День правовой защиты детей.</w:t>
            </w:r>
          </w:p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Информирование учащихся на случайнарушения их прав и свабод в обществе и семье.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1985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Ноябрь </w:t>
            </w:r>
          </w:p>
        </w:tc>
        <w:tc>
          <w:tcPr>
            <w:tcW w:w="2551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Учитель физкультуры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Мероприятия месячника эстетики воспитания в школе.</w:t>
            </w:r>
          </w:p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Новый год в школе:украшение кабинетов, оформление окон, конкурс рисунков, поделок, утренник.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1985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Декабрь </w:t>
            </w:r>
          </w:p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</w:tc>
        <w:tc>
          <w:tcPr>
            <w:tcW w:w="2551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ВР, классные руководители, социальны педагог, самоуправление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11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Школьный этап конкурса МАН.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1985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Декабрь </w:t>
            </w:r>
          </w:p>
        </w:tc>
        <w:tc>
          <w:tcPr>
            <w:tcW w:w="2551" w:type="dxa"/>
            <w:gridSpan w:val="2"/>
          </w:tcPr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Руководитель МАН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12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Лыжные соревнования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1985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Январь </w:t>
            </w:r>
          </w:p>
        </w:tc>
        <w:tc>
          <w:tcPr>
            <w:tcW w:w="2551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Учитель физкультуры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13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Час памяти “Бдокада Ленинграда”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1985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Январь </w:t>
            </w:r>
          </w:p>
        </w:tc>
        <w:tc>
          <w:tcPr>
            <w:tcW w:w="2551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14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Мероприятия месячника гражданского и патриотического воспитания: венно-патриотическая игра “</w:t>
            </w:r>
          </w:p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зарница”, “Веселые старты”, фестиваль </w:t>
            </w: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патриотической песни, акция по поздравлению пап и дедушек, мальчиков, конкурс рисунков, Уроки мужества.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1-4</w:t>
            </w:r>
          </w:p>
        </w:tc>
        <w:tc>
          <w:tcPr>
            <w:tcW w:w="1985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Февраль </w:t>
            </w:r>
          </w:p>
        </w:tc>
        <w:tc>
          <w:tcPr>
            <w:tcW w:w="2551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ВР, классные руководители, социальны педагог, учитель физкультуры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15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Неделя начальных классов (викторины, интеллектуальные игры, конкурсные программы)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1985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Февраль </w:t>
            </w:r>
          </w:p>
        </w:tc>
        <w:tc>
          <w:tcPr>
            <w:tcW w:w="2551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МО классных руководителей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16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Мероприятия месячника интеллектуального воспитания “Умники и умницы”.День науки в школе: защита проектов и исследовательских работ.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1985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Март </w:t>
            </w:r>
          </w:p>
        </w:tc>
        <w:tc>
          <w:tcPr>
            <w:tcW w:w="2551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ВР, классные руководители,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17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8 Марта в школе: конкурс рисунков, акция по поздравлению мам, бабушек, девочек, утренник 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1985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Март </w:t>
            </w:r>
          </w:p>
        </w:tc>
        <w:tc>
          <w:tcPr>
            <w:tcW w:w="2551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руководители,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18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Мероприятия месячника нравственного воспитания “Спешите делать добрые дела”. Неделя добра.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1985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Апрель</w:t>
            </w:r>
          </w:p>
        </w:tc>
        <w:tc>
          <w:tcPr>
            <w:tcW w:w="2551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ВР, классные руководители, социальный педагог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19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День космонавтики: конкурс рисунков.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1985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Апрель</w:t>
            </w:r>
          </w:p>
        </w:tc>
        <w:tc>
          <w:tcPr>
            <w:tcW w:w="2551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Учитель ИЗО, классные руководители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20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Экологическая акция “Бумажный бум”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1985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Апрель </w:t>
            </w:r>
          </w:p>
        </w:tc>
        <w:tc>
          <w:tcPr>
            <w:tcW w:w="2551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21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Итоговая выставка детского творчества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1985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Апрель</w:t>
            </w:r>
          </w:p>
        </w:tc>
        <w:tc>
          <w:tcPr>
            <w:tcW w:w="2551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ВР, классные руководители, руководители кружков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22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Мероприятия месячника ЗОЖ “Здоровое поколение”. Закрытие школьной спартакиады. Весенний день здоровья. Акция “Мы против курения”. Туристические </w:t>
            </w: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походы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1-4</w:t>
            </w:r>
          </w:p>
        </w:tc>
        <w:tc>
          <w:tcPr>
            <w:tcW w:w="1985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Май </w:t>
            </w:r>
          </w:p>
        </w:tc>
        <w:tc>
          <w:tcPr>
            <w:tcW w:w="2551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ВР, социальный педагог, классные руководители, учитель физкультуры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23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День Победы: акция “Бессмертный полк”, “С праздником, ветеран!” митинг, акция “Окно Победы”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1985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Май </w:t>
            </w:r>
          </w:p>
        </w:tc>
        <w:tc>
          <w:tcPr>
            <w:tcW w:w="2551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24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Торжественная линейка “Последний звонок”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1985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Май </w:t>
            </w:r>
          </w:p>
        </w:tc>
        <w:tc>
          <w:tcPr>
            <w:tcW w:w="2551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</w:t>
            </w:r>
          </w:p>
        </w:tc>
      </w:tr>
      <w:tr w:rsidR="004B0767" w:rsidRPr="005C154A" w:rsidTr="00DB393B">
        <w:tc>
          <w:tcPr>
            <w:tcW w:w="9747" w:type="dxa"/>
            <w:gridSpan w:val="6"/>
          </w:tcPr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Курсы внеурочной деятельности</w:t>
            </w:r>
          </w:p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№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Наименование курса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классы</w:t>
            </w:r>
          </w:p>
        </w:tc>
        <w:tc>
          <w:tcPr>
            <w:tcW w:w="1985" w:type="dxa"/>
          </w:tcPr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Количесство часов в неделю</w:t>
            </w:r>
          </w:p>
        </w:tc>
        <w:tc>
          <w:tcPr>
            <w:tcW w:w="2551" w:type="dxa"/>
            <w:gridSpan w:val="2"/>
          </w:tcPr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ответственные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Ижад 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</w:p>
        </w:tc>
        <w:tc>
          <w:tcPr>
            <w:tcW w:w="1985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2551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  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Знаменательный час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4</w:t>
            </w:r>
          </w:p>
        </w:tc>
        <w:tc>
          <w:tcPr>
            <w:tcW w:w="1985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2551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 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3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Шахматы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1985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</w:p>
        </w:tc>
        <w:tc>
          <w:tcPr>
            <w:tcW w:w="2551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 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4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Звонкий каблучек 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1985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2551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 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</w:t>
            </w:r>
          </w:p>
        </w:tc>
        <w:tc>
          <w:tcPr>
            <w:tcW w:w="3464" w:type="dxa"/>
          </w:tcPr>
          <w:p w:rsidR="004B0767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Умелица</w:t>
            </w:r>
          </w:p>
        </w:tc>
        <w:tc>
          <w:tcPr>
            <w:tcW w:w="1134" w:type="dxa"/>
          </w:tcPr>
          <w:p w:rsidR="004B0767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1985" w:type="dxa"/>
          </w:tcPr>
          <w:p w:rsidR="004B0767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2551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 </w:t>
            </w:r>
          </w:p>
        </w:tc>
      </w:tr>
      <w:tr w:rsidR="004B0767" w:rsidRPr="005C154A" w:rsidTr="00DB393B">
        <w:tc>
          <w:tcPr>
            <w:tcW w:w="9747" w:type="dxa"/>
            <w:gridSpan w:val="6"/>
          </w:tcPr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Самоуправление</w:t>
            </w:r>
          </w:p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№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Дела, события, мероприятия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классы</w:t>
            </w:r>
          </w:p>
        </w:tc>
        <w:tc>
          <w:tcPr>
            <w:tcW w:w="2097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Ориентировочное время проведения</w:t>
            </w:r>
          </w:p>
        </w:tc>
        <w:tc>
          <w:tcPr>
            <w:tcW w:w="2439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ответственные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Выборы лидеров, активов класса, распределение обязанностей.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2097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сентябрь</w:t>
            </w:r>
          </w:p>
        </w:tc>
        <w:tc>
          <w:tcPr>
            <w:tcW w:w="2439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Классный руководитель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Работа в соответствии с обязанностями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2097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439" w:type="dxa"/>
          </w:tcPr>
          <w:p w:rsidR="004B0767" w:rsidRPr="005C154A" w:rsidRDefault="004B0767" w:rsidP="00DB393B">
            <w:pPr>
              <w:rPr>
                <w:sz w:val="28"/>
                <w:szCs w:val="28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Классный руководитель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3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Отчет перед классом о проведенной работе.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2097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май</w:t>
            </w:r>
          </w:p>
        </w:tc>
        <w:tc>
          <w:tcPr>
            <w:tcW w:w="2439" w:type="dxa"/>
          </w:tcPr>
          <w:p w:rsidR="004B0767" w:rsidRPr="005C154A" w:rsidRDefault="004B0767" w:rsidP="00DB393B">
            <w:pPr>
              <w:rPr>
                <w:sz w:val="28"/>
                <w:szCs w:val="28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Классный руководитель</w:t>
            </w:r>
          </w:p>
        </w:tc>
      </w:tr>
      <w:tr w:rsidR="004B0767" w:rsidRPr="005C154A" w:rsidTr="00DB393B">
        <w:tc>
          <w:tcPr>
            <w:tcW w:w="9747" w:type="dxa"/>
            <w:gridSpan w:val="6"/>
          </w:tcPr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Профориентация</w:t>
            </w:r>
          </w:p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№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Дела, события, мероприятия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классы</w:t>
            </w:r>
          </w:p>
        </w:tc>
        <w:tc>
          <w:tcPr>
            <w:tcW w:w="2097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Ориентировочное время проведения</w:t>
            </w:r>
          </w:p>
        </w:tc>
        <w:tc>
          <w:tcPr>
            <w:tcW w:w="2439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ответственные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Месячник пофориентаций в школе: конкурс рисунков, проект “Профессии моих родителей”, викторина “Все профессии важны – </w:t>
            </w: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выбирай на вкус!”, беседы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1-4</w:t>
            </w:r>
          </w:p>
        </w:tc>
        <w:tc>
          <w:tcPr>
            <w:tcW w:w="2097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яеварь</w:t>
            </w:r>
          </w:p>
        </w:tc>
        <w:tc>
          <w:tcPr>
            <w:tcW w:w="2439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Актив класса</w:t>
            </w:r>
          </w:p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Классный руковоитель</w:t>
            </w:r>
          </w:p>
        </w:tc>
      </w:tr>
      <w:tr w:rsidR="004B0767" w:rsidRPr="005C154A" w:rsidTr="00DB393B">
        <w:tc>
          <w:tcPr>
            <w:tcW w:w="9747" w:type="dxa"/>
            <w:gridSpan w:val="6"/>
          </w:tcPr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Школьные медиа</w:t>
            </w:r>
          </w:p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№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Дела, события, мероприятия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классы</w:t>
            </w:r>
          </w:p>
        </w:tc>
        <w:tc>
          <w:tcPr>
            <w:tcW w:w="2097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Ориентировочное время проведения</w:t>
            </w:r>
          </w:p>
        </w:tc>
        <w:tc>
          <w:tcPr>
            <w:tcW w:w="2439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ответственные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Размещение созданных детьми рассказов, сихов, сказок, рисунков, репортажей на страницах школьной газеты “Осҡон”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2097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439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Актив газеты и руководитель</w:t>
            </w:r>
          </w:p>
        </w:tc>
      </w:tr>
      <w:tr w:rsidR="004B0767" w:rsidRPr="005C154A" w:rsidTr="00DB393B">
        <w:tc>
          <w:tcPr>
            <w:tcW w:w="9747" w:type="dxa"/>
            <w:gridSpan w:val="6"/>
          </w:tcPr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Детские общественные объединения</w:t>
            </w:r>
          </w:p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№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Дела, события, мероприятия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классы</w:t>
            </w:r>
          </w:p>
        </w:tc>
        <w:tc>
          <w:tcPr>
            <w:tcW w:w="2097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Ориентировочное время проведения</w:t>
            </w:r>
          </w:p>
        </w:tc>
        <w:tc>
          <w:tcPr>
            <w:tcW w:w="2439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ответственные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Трудовая акция “</w:t>
            </w:r>
            <w:r w:rsidRPr="005C154A">
              <w:rPr>
                <w:rFonts w:ascii="Times New Roman" w:hAnsi="Times New Roman" w:cs="Times New Roman"/>
                <w:sz w:val="28"/>
                <w:szCs w:val="28"/>
              </w:rPr>
              <w:t>Чистый двор»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2097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Сентябрь</w:t>
            </w:r>
          </w:p>
        </w:tc>
        <w:tc>
          <w:tcPr>
            <w:tcW w:w="2439" w:type="dxa"/>
          </w:tcPr>
          <w:p w:rsidR="004B0767" w:rsidRPr="005C154A" w:rsidRDefault="004B0767" w:rsidP="00DB393B">
            <w:pPr>
              <w:rPr>
                <w:sz w:val="28"/>
                <w:szCs w:val="28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Совет старшеклассников 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Социально-благотворительная акция “Подари книгу”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2097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Октябрь</w:t>
            </w:r>
          </w:p>
        </w:tc>
        <w:tc>
          <w:tcPr>
            <w:tcW w:w="2439" w:type="dxa"/>
          </w:tcPr>
          <w:p w:rsidR="004B0767" w:rsidRPr="005C154A" w:rsidRDefault="004B0767" w:rsidP="00DB393B">
            <w:pPr>
              <w:rPr>
                <w:sz w:val="28"/>
                <w:szCs w:val="28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Совет старшеклассников 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3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Благотворительная ярмарка-продажа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2097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Ноябрь</w:t>
            </w:r>
          </w:p>
        </w:tc>
        <w:tc>
          <w:tcPr>
            <w:tcW w:w="2439" w:type="dxa"/>
          </w:tcPr>
          <w:p w:rsidR="004B0767" w:rsidRPr="005C154A" w:rsidRDefault="004B0767" w:rsidP="00DB393B">
            <w:pPr>
              <w:rPr>
                <w:sz w:val="28"/>
                <w:szCs w:val="28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Совет старшеклассников 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4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Благотворительная акция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2097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Декабрь</w:t>
            </w:r>
          </w:p>
        </w:tc>
        <w:tc>
          <w:tcPr>
            <w:tcW w:w="2439" w:type="dxa"/>
          </w:tcPr>
          <w:p w:rsidR="004B0767" w:rsidRPr="005C154A" w:rsidRDefault="004B0767" w:rsidP="00DB393B">
            <w:pPr>
              <w:rPr>
                <w:sz w:val="28"/>
                <w:szCs w:val="28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Совет старшеклассников 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Акция “Дарите книгу с любовью”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2097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Февраль</w:t>
            </w:r>
          </w:p>
        </w:tc>
        <w:tc>
          <w:tcPr>
            <w:tcW w:w="2439" w:type="dxa"/>
          </w:tcPr>
          <w:p w:rsidR="004B0767" w:rsidRPr="005C154A" w:rsidRDefault="004B0767" w:rsidP="00DB393B">
            <w:pPr>
              <w:rPr>
                <w:sz w:val="28"/>
                <w:szCs w:val="28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Совет старшеклассников 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6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Экологическая акция “Бумадный бум”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2097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Апрель</w:t>
            </w:r>
          </w:p>
        </w:tc>
        <w:tc>
          <w:tcPr>
            <w:tcW w:w="2439" w:type="dxa"/>
          </w:tcPr>
          <w:p w:rsidR="004B0767" w:rsidRPr="005C154A" w:rsidRDefault="004B0767" w:rsidP="00DB393B">
            <w:pPr>
              <w:rPr>
                <w:sz w:val="28"/>
                <w:szCs w:val="28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Совет старшеклассников 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7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Весенняя Неделя Добра (ряд мероприятий, осуществляемых каждым классом и волонтерским движение школы “Чистый Агидель”, “Памяти павших”, “От сердца к сердцу”, “Посади дерево”, “Подарок младшеу другу”, “Помощь пожилым ветеранам” и др.)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2097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апрель</w:t>
            </w:r>
          </w:p>
        </w:tc>
        <w:tc>
          <w:tcPr>
            <w:tcW w:w="2439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Совет старшеклассников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8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Участие в проектах и акциях РДШ.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2097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439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Совет старшеклассников </w:t>
            </w:r>
          </w:p>
        </w:tc>
      </w:tr>
      <w:tr w:rsidR="004B0767" w:rsidRPr="005C154A" w:rsidTr="00DB393B">
        <w:tc>
          <w:tcPr>
            <w:tcW w:w="9747" w:type="dxa"/>
            <w:gridSpan w:val="6"/>
          </w:tcPr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Экскурсии, походы</w:t>
            </w:r>
          </w:p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№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Дела, события, мероприятия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Классы</w:t>
            </w:r>
          </w:p>
        </w:tc>
        <w:tc>
          <w:tcPr>
            <w:tcW w:w="2097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Ориентировочное время проведения</w:t>
            </w:r>
          </w:p>
        </w:tc>
        <w:tc>
          <w:tcPr>
            <w:tcW w:w="2439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ответственные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Посещение выездных представлений театров в школе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2097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течении года</w:t>
            </w:r>
          </w:p>
        </w:tc>
        <w:tc>
          <w:tcPr>
            <w:tcW w:w="2439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Посещение концертов в СДК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2097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течении года</w:t>
            </w:r>
          </w:p>
        </w:tc>
        <w:tc>
          <w:tcPr>
            <w:tcW w:w="2439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3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Экскурсия в школьный-краеведческий музей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2097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Октябрь </w:t>
            </w:r>
          </w:p>
        </w:tc>
        <w:tc>
          <w:tcPr>
            <w:tcW w:w="2439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Руководитель кружка “Музейное дело”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4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Сезонные экскурсии в природу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2097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По плану кл. Рук</w:t>
            </w:r>
          </w:p>
        </w:tc>
        <w:tc>
          <w:tcPr>
            <w:tcW w:w="2439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Туристические походы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2097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май</w:t>
            </w:r>
          </w:p>
        </w:tc>
        <w:tc>
          <w:tcPr>
            <w:tcW w:w="2439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4B0767" w:rsidRPr="005C154A" w:rsidTr="00DB393B">
        <w:tc>
          <w:tcPr>
            <w:tcW w:w="9747" w:type="dxa"/>
            <w:gridSpan w:val="6"/>
          </w:tcPr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Организация предметно-эстетической среды</w:t>
            </w:r>
          </w:p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№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Дела, события, мероприятия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Классы</w:t>
            </w:r>
          </w:p>
        </w:tc>
        <w:tc>
          <w:tcPr>
            <w:tcW w:w="2097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Ориентировочное время проведения</w:t>
            </w:r>
          </w:p>
        </w:tc>
        <w:tc>
          <w:tcPr>
            <w:tcW w:w="2439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ответственные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Выставка рисунков, фотографий творческих работ, посвященных событиям и памятным датам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2097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439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 руководители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Оформление классных уголков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2097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439" w:type="dxa"/>
          </w:tcPr>
          <w:p w:rsidR="004B0767" w:rsidRPr="005C154A" w:rsidRDefault="004B0767" w:rsidP="00DB393B">
            <w:pPr>
              <w:rPr>
                <w:sz w:val="28"/>
                <w:szCs w:val="28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 руководители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3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Трудовые десанты по уборке территории школы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2097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439" w:type="dxa"/>
          </w:tcPr>
          <w:p w:rsidR="004B0767" w:rsidRPr="005C154A" w:rsidRDefault="004B0767" w:rsidP="00DB393B">
            <w:pPr>
              <w:rPr>
                <w:sz w:val="28"/>
                <w:szCs w:val="28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 руководители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4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Трудовой десант по уборке памятника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2097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Сентябрь, апрель</w:t>
            </w:r>
          </w:p>
        </w:tc>
        <w:tc>
          <w:tcPr>
            <w:tcW w:w="2439" w:type="dxa"/>
          </w:tcPr>
          <w:p w:rsidR="004B0767" w:rsidRPr="005C154A" w:rsidRDefault="004B0767" w:rsidP="00DB393B">
            <w:pPr>
              <w:rPr>
                <w:sz w:val="28"/>
                <w:szCs w:val="28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 руководители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Праздничное украшение кабинетов, окон кабинета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2097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439" w:type="dxa"/>
          </w:tcPr>
          <w:p w:rsidR="004B0767" w:rsidRPr="005C154A" w:rsidRDefault="004B0767" w:rsidP="00DB393B">
            <w:pPr>
              <w:rPr>
                <w:sz w:val="28"/>
                <w:szCs w:val="28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 руководители</w:t>
            </w:r>
          </w:p>
        </w:tc>
      </w:tr>
      <w:tr w:rsidR="004B0767" w:rsidRPr="005C154A" w:rsidTr="00DB393B">
        <w:tc>
          <w:tcPr>
            <w:tcW w:w="9747" w:type="dxa"/>
            <w:gridSpan w:val="6"/>
          </w:tcPr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Работа с родителями</w:t>
            </w:r>
          </w:p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№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Дела, события, мероприятия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Классы</w:t>
            </w:r>
          </w:p>
        </w:tc>
        <w:tc>
          <w:tcPr>
            <w:tcW w:w="2097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Ориентировочное время проведения</w:t>
            </w:r>
          </w:p>
        </w:tc>
        <w:tc>
          <w:tcPr>
            <w:tcW w:w="2439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ответственные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Участие родителей в </w:t>
            </w: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проведении общешкольных классных мероприятий: “Бумажный бум”, “Подари ребенку день”, “Бессмертный полк”, “Зарница”, “Новогодний утренник”, “Мама, папа,я –отличная семья!”,г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1-4</w:t>
            </w:r>
          </w:p>
        </w:tc>
        <w:tc>
          <w:tcPr>
            <w:tcW w:w="2097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439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Заместитель </w:t>
            </w: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директора по ВР, социальный педагог, классный руководитель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2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Общешкольное родительское собрание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2097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Сентябрь, март</w:t>
            </w:r>
          </w:p>
        </w:tc>
        <w:tc>
          <w:tcPr>
            <w:tcW w:w="2439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Директор школы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3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Родиельские лектории по воспитанию школьника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2097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квартально</w:t>
            </w:r>
          </w:p>
        </w:tc>
        <w:tc>
          <w:tcPr>
            <w:tcW w:w="2439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4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2097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 раз в четверть</w:t>
            </w:r>
          </w:p>
        </w:tc>
        <w:tc>
          <w:tcPr>
            <w:tcW w:w="2439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Информационное оповещение через школьный сайт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2097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439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6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Индивидуальные консультации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2097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439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7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Совместные походы, экскурсии с родителями и детьми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2097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По плану классных руководителей</w:t>
            </w:r>
          </w:p>
        </w:tc>
        <w:tc>
          <w:tcPr>
            <w:tcW w:w="2439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8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Работа совета профилактики с неблагополучными семьями по вопросам воспитания, обучения детей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2097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По плану Совета</w:t>
            </w:r>
          </w:p>
        </w:tc>
        <w:tc>
          <w:tcPr>
            <w:tcW w:w="2439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Председатель совета</w:t>
            </w:r>
          </w:p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4B0767" w:rsidRPr="005C154A" w:rsidTr="00DB393B">
        <w:tc>
          <w:tcPr>
            <w:tcW w:w="9747" w:type="dxa"/>
            <w:gridSpan w:val="6"/>
          </w:tcPr>
          <w:p w:rsidR="004B0767" w:rsidRDefault="004B0767" w:rsidP="00DB3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  <w:p w:rsidR="004B0767" w:rsidRDefault="004B0767" w:rsidP="00DB3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  <w:p w:rsidR="004B0767" w:rsidRDefault="004B0767" w:rsidP="00DB3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  <w:p w:rsidR="004B0767" w:rsidRDefault="004B0767" w:rsidP="00DB3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  <w:p w:rsidR="004B0767" w:rsidRPr="00C10977" w:rsidRDefault="004B0767" w:rsidP="00DB3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  <w:p w:rsidR="004B0767" w:rsidRPr="00C10977" w:rsidRDefault="004B0767" w:rsidP="00DB3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C10977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Безопасность</w:t>
            </w:r>
          </w:p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№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Дела, события, мероприятия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Классы</w:t>
            </w:r>
          </w:p>
        </w:tc>
        <w:tc>
          <w:tcPr>
            <w:tcW w:w="2097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Ориентировочное время проведения</w:t>
            </w:r>
          </w:p>
        </w:tc>
        <w:tc>
          <w:tcPr>
            <w:tcW w:w="2439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ответственные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3464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5180"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</w:rPr>
              <w:t xml:space="preserve">Проведение вводных инструктажей в 1–11 классах (на начало </w:t>
            </w:r>
            <w:r w:rsidRPr="00E45180"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</w:rPr>
              <w:lastRenderedPageBreak/>
              <w:t>учебного года)</w:t>
            </w:r>
          </w:p>
        </w:tc>
        <w:tc>
          <w:tcPr>
            <w:tcW w:w="1134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1-4</w:t>
            </w:r>
          </w:p>
        </w:tc>
        <w:tc>
          <w:tcPr>
            <w:tcW w:w="2097" w:type="dxa"/>
            <w:gridSpan w:val="2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Сентябь</w:t>
            </w:r>
          </w:p>
        </w:tc>
        <w:tc>
          <w:tcPr>
            <w:tcW w:w="2439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2</w:t>
            </w:r>
          </w:p>
        </w:tc>
        <w:tc>
          <w:tcPr>
            <w:tcW w:w="3464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E45180"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</w:rPr>
              <w:t>Проведение инструктажей при организации учебных занятий по спец предметам (вводных, на рабочем месте, повторных, внеплановых, целевых)</w:t>
            </w:r>
          </w:p>
        </w:tc>
        <w:tc>
          <w:tcPr>
            <w:tcW w:w="1134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2097" w:type="dxa"/>
            <w:gridSpan w:val="2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439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3</w:t>
            </w:r>
          </w:p>
        </w:tc>
        <w:tc>
          <w:tcPr>
            <w:tcW w:w="3464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E45180"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</w:rPr>
              <w:t>Проведение профилактических бесед работни</w:t>
            </w:r>
            <w:r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</w:rPr>
              <w:t>ков ГИБДД, пожарной части</w:t>
            </w:r>
          </w:p>
        </w:tc>
        <w:tc>
          <w:tcPr>
            <w:tcW w:w="1134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2097" w:type="dxa"/>
            <w:gridSpan w:val="2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439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4</w:t>
            </w:r>
          </w:p>
        </w:tc>
        <w:tc>
          <w:tcPr>
            <w:tcW w:w="3464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E45180"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</w:rPr>
              <w:t xml:space="preserve">Организация работы отряда ЮИД. </w:t>
            </w:r>
          </w:p>
        </w:tc>
        <w:tc>
          <w:tcPr>
            <w:tcW w:w="1134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2097" w:type="dxa"/>
            <w:gridSpan w:val="2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сентябь</w:t>
            </w:r>
          </w:p>
        </w:tc>
        <w:tc>
          <w:tcPr>
            <w:tcW w:w="2439" w:type="dxa"/>
          </w:tcPr>
          <w:p w:rsidR="004B0767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</w:t>
            </w:r>
          </w:p>
        </w:tc>
        <w:tc>
          <w:tcPr>
            <w:tcW w:w="3464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E45180"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</w:rPr>
              <w:t>Проведение членами отряда ЮИД бесед, викторин, соревнований с учащимися в ходе тематических месячников</w:t>
            </w:r>
          </w:p>
        </w:tc>
        <w:tc>
          <w:tcPr>
            <w:tcW w:w="1134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2097" w:type="dxa"/>
            <w:gridSpan w:val="2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439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6</w:t>
            </w:r>
          </w:p>
        </w:tc>
        <w:tc>
          <w:tcPr>
            <w:tcW w:w="3464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E45180"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</w:rPr>
              <w:t>Участие отряда ЮИД в районных смотрах агитбригад</w:t>
            </w:r>
          </w:p>
        </w:tc>
        <w:tc>
          <w:tcPr>
            <w:tcW w:w="1134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2097" w:type="dxa"/>
            <w:gridSpan w:val="2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439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7</w:t>
            </w:r>
          </w:p>
        </w:tc>
        <w:tc>
          <w:tcPr>
            <w:tcW w:w="3464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E45180"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</w:rPr>
              <w:t>Оформление информационных уголков по правилам дорожного движения, противопожарной безопасности и мерам безопасности на воде</w:t>
            </w:r>
          </w:p>
        </w:tc>
        <w:tc>
          <w:tcPr>
            <w:tcW w:w="1134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2097" w:type="dxa"/>
            <w:gridSpan w:val="2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сентябь</w:t>
            </w:r>
          </w:p>
        </w:tc>
        <w:tc>
          <w:tcPr>
            <w:tcW w:w="2439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8</w:t>
            </w:r>
          </w:p>
        </w:tc>
        <w:tc>
          <w:tcPr>
            <w:tcW w:w="3464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E45180"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</w:rPr>
              <w:t>Проведение классными руководителями занятий с учащимися по предупреждению дорожно-транспортного травматизма</w:t>
            </w:r>
          </w:p>
        </w:tc>
        <w:tc>
          <w:tcPr>
            <w:tcW w:w="1134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2097" w:type="dxa"/>
            <w:gridSpan w:val="2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439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9</w:t>
            </w:r>
          </w:p>
        </w:tc>
        <w:tc>
          <w:tcPr>
            <w:tcW w:w="3464" w:type="dxa"/>
          </w:tcPr>
          <w:p w:rsidR="004B0767" w:rsidRPr="00C10977" w:rsidRDefault="004B0767" w:rsidP="00DB393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0977">
              <w:rPr>
                <w:rFonts w:ascii="Times New Roman" w:eastAsia="Times New Roman" w:hAnsi="Times New Roman" w:cs="Times New Roman"/>
                <w:color w:val="2E2A23"/>
                <w:sz w:val="28"/>
                <w:szCs w:val="28"/>
                <w:shd w:val="clear" w:color="auto" w:fill="FFFFFF"/>
                <w:lang w:eastAsia="ru-RU"/>
              </w:rPr>
              <w:t>Инструктажи учащихся по темам:</w:t>
            </w:r>
          </w:p>
          <w:p w:rsidR="004B0767" w:rsidRPr="00C10977" w:rsidRDefault="004B0767" w:rsidP="00DB393B">
            <w:pPr>
              <w:shd w:val="clear" w:color="auto" w:fill="FFFFFF"/>
              <w:spacing w:before="186" w:after="186"/>
              <w:rPr>
                <w:rFonts w:ascii="Times New Roman" w:eastAsia="Times New Roman" w:hAnsi="Times New Roman" w:cs="Times New Roman"/>
                <w:color w:val="2E2A23"/>
                <w:sz w:val="28"/>
                <w:szCs w:val="28"/>
                <w:lang w:eastAsia="ru-RU"/>
              </w:rPr>
            </w:pPr>
            <w:r w:rsidRPr="00C10977">
              <w:rPr>
                <w:rFonts w:ascii="Times New Roman" w:eastAsia="Times New Roman" w:hAnsi="Times New Roman" w:cs="Times New Roman"/>
                <w:color w:val="2E2A23"/>
                <w:sz w:val="28"/>
                <w:szCs w:val="28"/>
                <w:lang w:eastAsia="ru-RU"/>
              </w:rPr>
              <w:t>● действия по предупреждению установки взрывчатых веществ;</w:t>
            </w:r>
          </w:p>
          <w:p w:rsidR="004B0767" w:rsidRPr="00C10977" w:rsidRDefault="004B0767" w:rsidP="00DB393B">
            <w:pPr>
              <w:shd w:val="clear" w:color="auto" w:fill="FFFFFF"/>
              <w:spacing w:before="186" w:after="186"/>
              <w:rPr>
                <w:rFonts w:ascii="Times New Roman" w:eastAsia="Times New Roman" w:hAnsi="Times New Roman" w:cs="Times New Roman"/>
                <w:color w:val="2E2A23"/>
                <w:sz w:val="28"/>
                <w:szCs w:val="28"/>
                <w:lang w:eastAsia="ru-RU"/>
              </w:rPr>
            </w:pPr>
            <w:r w:rsidRPr="00C10977">
              <w:rPr>
                <w:rFonts w:ascii="Times New Roman" w:eastAsia="Times New Roman" w:hAnsi="Times New Roman" w:cs="Times New Roman"/>
                <w:color w:val="2E2A23"/>
                <w:sz w:val="28"/>
                <w:szCs w:val="28"/>
                <w:lang w:eastAsia="ru-RU"/>
              </w:rPr>
              <w:t xml:space="preserve">● действия при </w:t>
            </w:r>
            <w:r w:rsidRPr="00C10977">
              <w:rPr>
                <w:rFonts w:ascii="Times New Roman" w:eastAsia="Times New Roman" w:hAnsi="Times New Roman" w:cs="Times New Roman"/>
                <w:color w:val="2E2A23"/>
                <w:sz w:val="28"/>
                <w:szCs w:val="28"/>
                <w:lang w:eastAsia="ru-RU"/>
              </w:rPr>
              <w:lastRenderedPageBreak/>
              <w:t>обнаружении подозрительных предметов;</w:t>
            </w:r>
          </w:p>
          <w:p w:rsidR="004B0767" w:rsidRPr="00C10977" w:rsidRDefault="004B0767" w:rsidP="00DB393B">
            <w:pPr>
              <w:shd w:val="clear" w:color="auto" w:fill="FFFFFF"/>
              <w:spacing w:before="186" w:after="186"/>
              <w:rPr>
                <w:rFonts w:ascii="Times New Roman" w:eastAsia="Times New Roman" w:hAnsi="Times New Roman" w:cs="Times New Roman"/>
                <w:color w:val="2E2A23"/>
                <w:sz w:val="28"/>
                <w:szCs w:val="28"/>
                <w:lang w:eastAsia="ru-RU"/>
              </w:rPr>
            </w:pPr>
            <w:r w:rsidRPr="00C10977">
              <w:rPr>
                <w:rFonts w:ascii="Times New Roman" w:eastAsia="Times New Roman" w:hAnsi="Times New Roman" w:cs="Times New Roman"/>
                <w:color w:val="2E2A23"/>
                <w:sz w:val="28"/>
                <w:szCs w:val="28"/>
                <w:lang w:eastAsia="ru-RU"/>
              </w:rPr>
              <w:t>● о порядке действий при получении анонимных сообщений с угрозами совершения актов терроризма</w:t>
            </w:r>
          </w:p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1-4</w:t>
            </w:r>
          </w:p>
        </w:tc>
        <w:tc>
          <w:tcPr>
            <w:tcW w:w="2097" w:type="dxa"/>
            <w:gridSpan w:val="2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сентябь</w:t>
            </w:r>
          </w:p>
        </w:tc>
        <w:tc>
          <w:tcPr>
            <w:tcW w:w="2439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10</w:t>
            </w:r>
          </w:p>
        </w:tc>
        <w:tc>
          <w:tcPr>
            <w:tcW w:w="3464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E45180"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</w:rPr>
              <w:t>Организация работы юных пожарных из числа обучающихся (ДЮП</w:t>
            </w:r>
            <w:r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1134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2097" w:type="dxa"/>
            <w:gridSpan w:val="2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сентябь</w:t>
            </w:r>
          </w:p>
        </w:tc>
        <w:tc>
          <w:tcPr>
            <w:tcW w:w="2439" w:type="dxa"/>
          </w:tcPr>
          <w:p w:rsidR="004B0767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11</w:t>
            </w:r>
          </w:p>
        </w:tc>
        <w:tc>
          <w:tcPr>
            <w:tcW w:w="3464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</w:rPr>
            </w:pPr>
            <w:r w:rsidRPr="00E45180"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</w:rPr>
              <w:t>Проведение практических занятий с обучающимися по отработке плана эвакуации в случае возникновения пожара</w:t>
            </w:r>
          </w:p>
        </w:tc>
        <w:tc>
          <w:tcPr>
            <w:tcW w:w="1134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2097" w:type="dxa"/>
            <w:gridSpan w:val="2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сентябь</w:t>
            </w:r>
          </w:p>
        </w:tc>
        <w:tc>
          <w:tcPr>
            <w:tcW w:w="2439" w:type="dxa"/>
          </w:tcPr>
          <w:p w:rsidR="004B0767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Руководитель ОБЖ</w:t>
            </w:r>
          </w:p>
        </w:tc>
      </w:tr>
      <w:tr w:rsidR="004B0767" w:rsidRPr="005C154A" w:rsidTr="00DB393B">
        <w:tc>
          <w:tcPr>
            <w:tcW w:w="9747" w:type="dxa"/>
            <w:gridSpan w:val="6"/>
          </w:tcPr>
          <w:p w:rsidR="004B0767" w:rsidRPr="00E45180" w:rsidRDefault="004B0767" w:rsidP="00DB3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  <w:p w:rsidR="004B0767" w:rsidRPr="00E45180" w:rsidRDefault="004B0767" w:rsidP="00DB3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E45180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Гражданское и патриотическое воспитание</w:t>
            </w:r>
          </w:p>
          <w:p w:rsidR="004B0767" w:rsidRPr="00E45180" w:rsidRDefault="004B0767" w:rsidP="00DB3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№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Дела, события, мероприятия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Классы</w:t>
            </w:r>
          </w:p>
        </w:tc>
        <w:tc>
          <w:tcPr>
            <w:tcW w:w="2097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Ориентировочное время проведения</w:t>
            </w:r>
          </w:p>
        </w:tc>
        <w:tc>
          <w:tcPr>
            <w:tcW w:w="2439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ответственные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3464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51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Уроки Мужества, классные часы</w:t>
            </w:r>
          </w:p>
        </w:tc>
        <w:tc>
          <w:tcPr>
            <w:tcW w:w="1134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2097" w:type="dxa"/>
            <w:gridSpan w:val="2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Сентябь</w:t>
            </w:r>
          </w:p>
        </w:tc>
        <w:tc>
          <w:tcPr>
            <w:tcW w:w="2439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4B0767" w:rsidRPr="00073C2E" w:rsidTr="00DB393B">
        <w:tc>
          <w:tcPr>
            <w:tcW w:w="613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</w:p>
        </w:tc>
        <w:tc>
          <w:tcPr>
            <w:tcW w:w="3464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  <w:lang w:val="ba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  <w:lang w:val="ba-RU"/>
              </w:rPr>
              <w:t>П</w:t>
            </w:r>
            <w:r w:rsidRPr="00E451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роведение встреч с людьми старшего поколения с целью развития познавательного интереса детей к истории России,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Башкортостана</w:t>
            </w:r>
            <w:r w:rsidRPr="00E451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и их патриотического воспитания</w:t>
            </w:r>
          </w:p>
        </w:tc>
        <w:tc>
          <w:tcPr>
            <w:tcW w:w="1134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2097" w:type="dxa"/>
            <w:gridSpan w:val="2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439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4B0767" w:rsidRPr="00073C2E" w:rsidTr="00DB393B">
        <w:tc>
          <w:tcPr>
            <w:tcW w:w="613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3</w:t>
            </w:r>
          </w:p>
        </w:tc>
        <w:tc>
          <w:tcPr>
            <w:tcW w:w="3464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  <w:lang w:val="ba-RU"/>
              </w:rPr>
            </w:pPr>
            <w:r w:rsidRPr="00E451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Цикл бесед, классных часов, встреч с участниками ВОВ, афганской и чеченской войны</w:t>
            </w:r>
          </w:p>
        </w:tc>
        <w:tc>
          <w:tcPr>
            <w:tcW w:w="1134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2097" w:type="dxa"/>
            <w:gridSpan w:val="2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439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4B0767" w:rsidRPr="00073C2E" w:rsidTr="00DB393B">
        <w:tc>
          <w:tcPr>
            <w:tcW w:w="613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4</w:t>
            </w:r>
          </w:p>
        </w:tc>
        <w:tc>
          <w:tcPr>
            <w:tcW w:w="3464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  <w:lang w:val="ba-RU"/>
              </w:rPr>
            </w:pPr>
            <w:r w:rsidRPr="00E451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Участие в республиканском конкурсе «Моя малая Родина»</w:t>
            </w:r>
          </w:p>
        </w:tc>
        <w:tc>
          <w:tcPr>
            <w:tcW w:w="1134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2097" w:type="dxa"/>
            <w:gridSpan w:val="2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сентябь</w:t>
            </w:r>
          </w:p>
        </w:tc>
        <w:tc>
          <w:tcPr>
            <w:tcW w:w="2439" w:type="dxa"/>
          </w:tcPr>
          <w:p w:rsidR="004B0767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</w:t>
            </w:r>
          </w:p>
        </w:tc>
      </w:tr>
      <w:tr w:rsidR="004B0767" w:rsidRPr="00073C2E" w:rsidTr="00DB393B">
        <w:tc>
          <w:tcPr>
            <w:tcW w:w="613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5</w:t>
            </w:r>
          </w:p>
        </w:tc>
        <w:tc>
          <w:tcPr>
            <w:tcW w:w="3464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  <w:lang w:val="ba-RU"/>
              </w:rPr>
            </w:pPr>
            <w:r w:rsidRPr="00E451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Уход за памятниками погибшим в Великой Отечественной войне.</w:t>
            </w:r>
          </w:p>
        </w:tc>
        <w:tc>
          <w:tcPr>
            <w:tcW w:w="1134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2097" w:type="dxa"/>
            <w:gridSpan w:val="2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439" w:type="dxa"/>
          </w:tcPr>
          <w:p w:rsidR="004B0767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Руководитель ОБЖ</w:t>
            </w:r>
          </w:p>
        </w:tc>
      </w:tr>
      <w:tr w:rsidR="004B0767" w:rsidRPr="00073C2E" w:rsidTr="00DB393B">
        <w:tc>
          <w:tcPr>
            <w:tcW w:w="613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6</w:t>
            </w:r>
          </w:p>
        </w:tc>
        <w:tc>
          <w:tcPr>
            <w:tcW w:w="3464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  <w:lang w:val="ba-RU"/>
              </w:rPr>
            </w:pPr>
            <w:r w:rsidRPr="00E45180">
              <w:rPr>
                <w:rFonts w:ascii="Times New Roman" w:hAnsi="Times New Roman" w:cs="Times New Roman"/>
                <w:sz w:val="28"/>
                <w:szCs w:val="28"/>
              </w:rPr>
              <w:t>Уроки Мужества, оформление информационных стендов, просмотр видеороликов, посвященных Дню Неизвестного Солдата и Дню Героев Отечества</w:t>
            </w:r>
          </w:p>
        </w:tc>
        <w:tc>
          <w:tcPr>
            <w:tcW w:w="1134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2097" w:type="dxa"/>
            <w:gridSpan w:val="2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439" w:type="dxa"/>
          </w:tcPr>
          <w:p w:rsidR="004B0767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</w:t>
            </w:r>
          </w:p>
        </w:tc>
      </w:tr>
      <w:tr w:rsidR="004B0767" w:rsidRPr="00073C2E" w:rsidTr="00DB393B">
        <w:tc>
          <w:tcPr>
            <w:tcW w:w="613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7</w:t>
            </w:r>
          </w:p>
        </w:tc>
        <w:tc>
          <w:tcPr>
            <w:tcW w:w="3464" w:type="dxa"/>
          </w:tcPr>
          <w:p w:rsidR="004B0767" w:rsidRPr="00E45180" w:rsidRDefault="004B0767" w:rsidP="00DB393B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E45180">
              <w:rPr>
                <w:sz w:val="28"/>
                <w:szCs w:val="28"/>
              </w:rPr>
              <w:t>Шефство учащихся школы над ветеранами войны, тружениками тыла, детьми войны, ветеранами войны в Афганистане, пожилыми и одинокими. Проведение акций «Доброе дело по зову сердца», «Забота»</w:t>
            </w:r>
          </w:p>
        </w:tc>
        <w:tc>
          <w:tcPr>
            <w:tcW w:w="1134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2097" w:type="dxa"/>
            <w:gridSpan w:val="2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439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4B0767" w:rsidRPr="005C154A" w:rsidTr="00DB393B">
        <w:tc>
          <w:tcPr>
            <w:tcW w:w="9747" w:type="dxa"/>
            <w:gridSpan w:val="6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Классное руководство</w:t>
            </w:r>
          </w:p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(согласно по индивидуальным планам работы классных руководителей )</w:t>
            </w:r>
          </w:p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4B0767" w:rsidRPr="005C154A" w:rsidTr="00DB393B">
        <w:tc>
          <w:tcPr>
            <w:tcW w:w="9747" w:type="dxa"/>
            <w:gridSpan w:val="6"/>
          </w:tcPr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Школьный урок</w:t>
            </w:r>
          </w:p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(</w:t>
            </w: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согласно по индивидуальным планам работы учителей-предметников</w:t>
            </w:r>
            <w:r w:rsidRPr="005C154A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)</w:t>
            </w:r>
          </w:p>
        </w:tc>
      </w:tr>
    </w:tbl>
    <w:p w:rsidR="004B0767" w:rsidRPr="005C154A" w:rsidRDefault="004B0767" w:rsidP="004B076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a-RU"/>
        </w:rPr>
      </w:pPr>
    </w:p>
    <w:p w:rsidR="004B0767" w:rsidRDefault="004B0767" w:rsidP="004B076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a-RU"/>
        </w:rPr>
      </w:pPr>
    </w:p>
    <w:p w:rsidR="004B0767" w:rsidRDefault="004B0767" w:rsidP="004B076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a-RU"/>
        </w:rPr>
      </w:pPr>
    </w:p>
    <w:p w:rsidR="004B0767" w:rsidRDefault="004B0767" w:rsidP="004B076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a-RU"/>
        </w:rPr>
      </w:pPr>
    </w:p>
    <w:p w:rsidR="004B0767" w:rsidRDefault="004B0767" w:rsidP="004B076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a-RU"/>
        </w:rPr>
      </w:pPr>
    </w:p>
    <w:p w:rsidR="004B0767" w:rsidRDefault="004B0767" w:rsidP="004B076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a-RU"/>
        </w:rPr>
      </w:pPr>
    </w:p>
    <w:p w:rsidR="004B0767" w:rsidRDefault="004B0767" w:rsidP="004B076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a-RU"/>
        </w:rPr>
      </w:pPr>
    </w:p>
    <w:p w:rsidR="004B0767" w:rsidRDefault="004B0767" w:rsidP="004B076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a-RU"/>
        </w:rPr>
      </w:pPr>
    </w:p>
    <w:p w:rsidR="004B0767" w:rsidRDefault="004B0767" w:rsidP="004B076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a-RU"/>
        </w:rPr>
      </w:pPr>
    </w:p>
    <w:p w:rsidR="004B0767" w:rsidRDefault="004B0767" w:rsidP="004B076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a-RU"/>
        </w:rPr>
      </w:pPr>
    </w:p>
    <w:p w:rsidR="004B0767" w:rsidRDefault="004B0767" w:rsidP="004B076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a-RU"/>
        </w:rPr>
      </w:pPr>
    </w:p>
    <w:p w:rsidR="004B0767" w:rsidRPr="005C154A" w:rsidRDefault="004B0767" w:rsidP="004B076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a-RU"/>
        </w:rPr>
      </w:pPr>
    </w:p>
    <w:p w:rsidR="004B0767" w:rsidRPr="005C154A" w:rsidRDefault="004B0767" w:rsidP="004B07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5C154A">
        <w:rPr>
          <w:rFonts w:ascii="Times New Roman" w:hAnsi="Times New Roman" w:cs="Times New Roman"/>
          <w:b/>
          <w:sz w:val="28"/>
          <w:szCs w:val="28"/>
          <w:lang w:val="ba-RU"/>
        </w:rPr>
        <w:t>ПЛАН ВОСПИТАТЕЛЬНОЙ РАБОТЫ ШКОЛЫ</w:t>
      </w:r>
    </w:p>
    <w:p w:rsidR="004B0767" w:rsidRPr="005C154A" w:rsidRDefault="004B0767" w:rsidP="004B07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5C154A">
        <w:rPr>
          <w:rFonts w:ascii="Times New Roman" w:hAnsi="Times New Roman" w:cs="Times New Roman"/>
          <w:b/>
          <w:sz w:val="28"/>
          <w:szCs w:val="28"/>
          <w:lang w:val="ba-RU"/>
        </w:rPr>
        <w:t>5-9 класс</w:t>
      </w:r>
    </w:p>
    <w:tbl>
      <w:tblPr>
        <w:tblStyle w:val="a3"/>
        <w:tblW w:w="9571" w:type="dxa"/>
        <w:tblLayout w:type="fixed"/>
        <w:tblLook w:val="04A0"/>
      </w:tblPr>
      <w:tblGrid>
        <w:gridCol w:w="613"/>
        <w:gridCol w:w="3323"/>
        <w:gridCol w:w="141"/>
        <w:gridCol w:w="851"/>
        <w:gridCol w:w="283"/>
        <w:gridCol w:w="1701"/>
        <w:gridCol w:w="142"/>
        <w:gridCol w:w="142"/>
        <w:gridCol w:w="112"/>
        <w:gridCol w:w="2263"/>
      </w:tblGrid>
      <w:tr w:rsidR="004B0767" w:rsidRPr="005C154A" w:rsidTr="00DB393B">
        <w:tc>
          <w:tcPr>
            <w:tcW w:w="9571" w:type="dxa"/>
            <w:gridSpan w:val="10"/>
          </w:tcPr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Ключевые общешкольные дела</w:t>
            </w:r>
          </w:p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№</w:t>
            </w:r>
          </w:p>
        </w:tc>
        <w:tc>
          <w:tcPr>
            <w:tcW w:w="3464" w:type="dxa"/>
            <w:gridSpan w:val="2"/>
          </w:tcPr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Дела</w:t>
            </w:r>
          </w:p>
        </w:tc>
        <w:tc>
          <w:tcPr>
            <w:tcW w:w="1134" w:type="dxa"/>
            <w:gridSpan w:val="2"/>
          </w:tcPr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Классы</w:t>
            </w:r>
          </w:p>
        </w:tc>
        <w:tc>
          <w:tcPr>
            <w:tcW w:w="1985" w:type="dxa"/>
            <w:gridSpan w:val="3"/>
          </w:tcPr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Ориентировочное время </w:t>
            </w: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проведения</w:t>
            </w:r>
          </w:p>
        </w:tc>
        <w:tc>
          <w:tcPr>
            <w:tcW w:w="2375" w:type="dxa"/>
            <w:gridSpan w:val="2"/>
          </w:tcPr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Ответственные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1</w:t>
            </w:r>
          </w:p>
        </w:tc>
        <w:tc>
          <w:tcPr>
            <w:tcW w:w="346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Торжественная линейка “Первый звонок”</w:t>
            </w:r>
          </w:p>
        </w:tc>
        <w:tc>
          <w:tcPr>
            <w:tcW w:w="113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1985" w:type="dxa"/>
            <w:gridSpan w:val="3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1.09.</w:t>
            </w:r>
          </w:p>
        </w:tc>
        <w:tc>
          <w:tcPr>
            <w:tcW w:w="2375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</w:p>
        </w:tc>
        <w:tc>
          <w:tcPr>
            <w:tcW w:w="346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Мероприятия месячников опасности и оражданской защиты детей (по профилактике ДТТ, пожарной безопасности, экстремизма, терроризма, разработка схемы-маршрута “Дом-школа-дом”, учебно –тренировочная инструкция учащихся из здания)</w:t>
            </w:r>
          </w:p>
        </w:tc>
        <w:tc>
          <w:tcPr>
            <w:tcW w:w="113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1985" w:type="dxa"/>
            <w:gridSpan w:val="3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Сентябрь</w:t>
            </w:r>
          </w:p>
        </w:tc>
        <w:tc>
          <w:tcPr>
            <w:tcW w:w="2375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ВР, классные руковдители, руководитель ДЮП, Учитель ОБЖ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3</w:t>
            </w:r>
          </w:p>
        </w:tc>
        <w:tc>
          <w:tcPr>
            <w:tcW w:w="346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Открытие школьной спартакиады. Осенний День Здоровья</w:t>
            </w:r>
          </w:p>
        </w:tc>
        <w:tc>
          <w:tcPr>
            <w:tcW w:w="113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1985" w:type="dxa"/>
            <w:gridSpan w:val="3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Сентябрь</w:t>
            </w:r>
          </w:p>
        </w:tc>
        <w:tc>
          <w:tcPr>
            <w:tcW w:w="2375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Учитедь физкультуры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4</w:t>
            </w:r>
          </w:p>
        </w:tc>
        <w:tc>
          <w:tcPr>
            <w:tcW w:w="346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День трезвости: конкурс плакатов</w:t>
            </w:r>
          </w:p>
        </w:tc>
        <w:tc>
          <w:tcPr>
            <w:tcW w:w="113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8-9</w:t>
            </w:r>
          </w:p>
        </w:tc>
        <w:tc>
          <w:tcPr>
            <w:tcW w:w="1985" w:type="dxa"/>
            <w:gridSpan w:val="3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Сентябрь </w:t>
            </w:r>
          </w:p>
        </w:tc>
        <w:tc>
          <w:tcPr>
            <w:tcW w:w="2375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Руководитель самоуправления</w:t>
            </w:r>
          </w:p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</w:t>
            </w:r>
          </w:p>
        </w:tc>
        <w:tc>
          <w:tcPr>
            <w:tcW w:w="346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Презентация волонтерского движения</w:t>
            </w:r>
          </w:p>
        </w:tc>
        <w:tc>
          <w:tcPr>
            <w:tcW w:w="113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8-9</w:t>
            </w:r>
          </w:p>
        </w:tc>
        <w:tc>
          <w:tcPr>
            <w:tcW w:w="1985" w:type="dxa"/>
            <w:gridSpan w:val="3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Сентябрь </w:t>
            </w:r>
          </w:p>
        </w:tc>
        <w:tc>
          <w:tcPr>
            <w:tcW w:w="2375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Руководитель волонтерского движения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6</w:t>
            </w:r>
          </w:p>
        </w:tc>
        <w:tc>
          <w:tcPr>
            <w:tcW w:w="346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Мероприятия месячника правового воспитания и профилактики правонарушений. Единый день пофилактики правонарушений и конструктивного поведения правовые, профилактические игры, беседы и т.п.)</w:t>
            </w:r>
          </w:p>
        </w:tc>
        <w:tc>
          <w:tcPr>
            <w:tcW w:w="113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1985" w:type="dxa"/>
            <w:gridSpan w:val="3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Октябрь </w:t>
            </w:r>
          </w:p>
        </w:tc>
        <w:tc>
          <w:tcPr>
            <w:tcW w:w="2375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ВР, классные руковдители, руководитель самоуправления</w:t>
            </w:r>
          </w:p>
        </w:tc>
      </w:tr>
      <w:tr w:rsidR="004B0767" w:rsidRPr="005C154A" w:rsidTr="00DB393B">
        <w:trPr>
          <w:trHeight w:val="1735"/>
        </w:trPr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7</w:t>
            </w:r>
          </w:p>
        </w:tc>
        <w:tc>
          <w:tcPr>
            <w:tcW w:w="346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День учителя в школе: акция по поздравлению учителей, учителей – ветеранов педагогического труда, день самоуправления, концертная программа.</w:t>
            </w:r>
          </w:p>
        </w:tc>
        <w:tc>
          <w:tcPr>
            <w:tcW w:w="113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1985" w:type="dxa"/>
            <w:gridSpan w:val="3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Октябрь</w:t>
            </w:r>
          </w:p>
        </w:tc>
        <w:tc>
          <w:tcPr>
            <w:tcW w:w="2375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8</w:t>
            </w:r>
          </w:p>
        </w:tc>
        <w:tc>
          <w:tcPr>
            <w:tcW w:w="346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Президентские состязания ОФП</w:t>
            </w:r>
          </w:p>
        </w:tc>
        <w:tc>
          <w:tcPr>
            <w:tcW w:w="113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1985" w:type="dxa"/>
            <w:gridSpan w:val="3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Октябрь, апрель</w:t>
            </w:r>
          </w:p>
        </w:tc>
        <w:tc>
          <w:tcPr>
            <w:tcW w:w="2375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Учитель физкультуры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9</w:t>
            </w:r>
          </w:p>
        </w:tc>
        <w:tc>
          <w:tcPr>
            <w:tcW w:w="346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“Золотая осень”: </w:t>
            </w: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фотоконкурс. Осенний бал. Конкурс поделок из природного материала.</w:t>
            </w:r>
          </w:p>
        </w:tc>
        <w:tc>
          <w:tcPr>
            <w:tcW w:w="113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5-9</w:t>
            </w:r>
          </w:p>
        </w:tc>
        <w:tc>
          <w:tcPr>
            <w:tcW w:w="1985" w:type="dxa"/>
            <w:gridSpan w:val="3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Октябрь</w:t>
            </w:r>
          </w:p>
        </w:tc>
        <w:tc>
          <w:tcPr>
            <w:tcW w:w="2375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социальный </w:t>
            </w: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педагог, классные руководители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10</w:t>
            </w:r>
          </w:p>
        </w:tc>
        <w:tc>
          <w:tcPr>
            <w:tcW w:w="346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Мероприятия месячника взаимодействия семьи и школы: выставка рисунков, фотографий, акции по поздравлению мам с Днем матери, конкурсная программа “Мама, папа, я – отличная семья!”, беседы, общешкольное родительское собрание</w:t>
            </w:r>
          </w:p>
        </w:tc>
        <w:tc>
          <w:tcPr>
            <w:tcW w:w="113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1985" w:type="dxa"/>
            <w:gridSpan w:val="3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Ноябрь </w:t>
            </w:r>
          </w:p>
        </w:tc>
        <w:tc>
          <w:tcPr>
            <w:tcW w:w="2375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Руководитель самоуправления, социальный педагог, классные руководители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11</w:t>
            </w:r>
          </w:p>
        </w:tc>
        <w:tc>
          <w:tcPr>
            <w:tcW w:w="346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День правовой защиты детей. Просмотр и обсуждение видеофильма о правах детей. </w:t>
            </w:r>
          </w:p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Анкетирование учащихся на случай нарушения их прав и свабод в обществе и семье.</w:t>
            </w:r>
          </w:p>
        </w:tc>
        <w:tc>
          <w:tcPr>
            <w:tcW w:w="113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1985" w:type="dxa"/>
            <w:gridSpan w:val="3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Ноябрь </w:t>
            </w:r>
          </w:p>
        </w:tc>
        <w:tc>
          <w:tcPr>
            <w:tcW w:w="2375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Учитель физкультуры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12</w:t>
            </w:r>
          </w:p>
        </w:tc>
        <w:tc>
          <w:tcPr>
            <w:tcW w:w="346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Предметная неделя математики, физики и информатики (викторины, интеллектуальные игры, конкурсные программы)</w:t>
            </w:r>
          </w:p>
        </w:tc>
        <w:tc>
          <w:tcPr>
            <w:tcW w:w="113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1985" w:type="dxa"/>
            <w:gridSpan w:val="3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Ноябрь </w:t>
            </w:r>
          </w:p>
        </w:tc>
        <w:tc>
          <w:tcPr>
            <w:tcW w:w="2375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Учителя математики, физики и информатики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13</w:t>
            </w:r>
          </w:p>
        </w:tc>
        <w:tc>
          <w:tcPr>
            <w:tcW w:w="346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Соревнования по волейболу</w:t>
            </w:r>
          </w:p>
        </w:tc>
        <w:tc>
          <w:tcPr>
            <w:tcW w:w="113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1985" w:type="dxa"/>
            <w:gridSpan w:val="3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Ноябрь </w:t>
            </w:r>
          </w:p>
        </w:tc>
        <w:tc>
          <w:tcPr>
            <w:tcW w:w="2375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Учитель физкультуры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14</w:t>
            </w:r>
          </w:p>
        </w:tc>
        <w:tc>
          <w:tcPr>
            <w:tcW w:w="346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Предметная неделя по географии (викторины, интеллектуальные игры, конкурсные программы)</w:t>
            </w:r>
          </w:p>
        </w:tc>
        <w:tc>
          <w:tcPr>
            <w:tcW w:w="113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1985" w:type="dxa"/>
            <w:gridSpan w:val="3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Ноябрь </w:t>
            </w:r>
          </w:p>
        </w:tc>
        <w:tc>
          <w:tcPr>
            <w:tcW w:w="2375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Учитель географии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15</w:t>
            </w:r>
          </w:p>
        </w:tc>
        <w:tc>
          <w:tcPr>
            <w:tcW w:w="346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“День Конституции”</w:t>
            </w:r>
          </w:p>
        </w:tc>
        <w:tc>
          <w:tcPr>
            <w:tcW w:w="113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1985" w:type="dxa"/>
            <w:gridSpan w:val="3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Декабрь </w:t>
            </w:r>
          </w:p>
        </w:tc>
        <w:tc>
          <w:tcPr>
            <w:tcW w:w="2375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Учитель истории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16</w:t>
            </w:r>
          </w:p>
        </w:tc>
        <w:tc>
          <w:tcPr>
            <w:tcW w:w="346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Мероприятия месячника эстетики воспитания в школе.</w:t>
            </w:r>
          </w:p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Новый год в школе:украшение кабинетов, оформление окон, конкурс рисунков, поделок, утренник.</w:t>
            </w:r>
          </w:p>
        </w:tc>
        <w:tc>
          <w:tcPr>
            <w:tcW w:w="113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1985" w:type="dxa"/>
            <w:gridSpan w:val="3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Декабрь </w:t>
            </w:r>
          </w:p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</w:tc>
        <w:tc>
          <w:tcPr>
            <w:tcW w:w="2375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ВР, классные руководители, социальны педагог, самоуправление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17</w:t>
            </w:r>
          </w:p>
        </w:tc>
        <w:tc>
          <w:tcPr>
            <w:tcW w:w="346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Школьный этап конкурса МАН.</w:t>
            </w:r>
          </w:p>
        </w:tc>
        <w:tc>
          <w:tcPr>
            <w:tcW w:w="113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1985" w:type="dxa"/>
            <w:gridSpan w:val="3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Декабрь </w:t>
            </w:r>
          </w:p>
        </w:tc>
        <w:tc>
          <w:tcPr>
            <w:tcW w:w="2375" w:type="dxa"/>
            <w:gridSpan w:val="2"/>
          </w:tcPr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Руководители МО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18</w:t>
            </w:r>
          </w:p>
        </w:tc>
        <w:tc>
          <w:tcPr>
            <w:tcW w:w="346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Предметная неделя родного языка и литературы (викторины, интеллектуальные игры, конкурсные программы)</w:t>
            </w:r>
          </w:p>
        </w:tc>
        <w:tc>
          <w:tcPr>
            <w:tcW w:w="113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1985" w:type="dxa"/>
            <w:gridSpan w:val="3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Декабрь </w:t>
            </w:r>
          </w:p>
        </w:tc>
        <w:tc>
          <w:tcPr>
            <w:tcW w:w="2375" w:type="dxa"/>
            <w:gridSpan w:val="2"/>
          </w:tcPr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Учителя родного языка и литературы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19</w:t>
            </w:r>
          </w:p>
        </w:tc>
        <w:tc>
          <w:tcPr>
            <w:tcW w:w="346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Предметная неделя технологии, искусства (викторины, интеллектуальные игры, конкурсные программы)</w:t>
            </w:r>
          </w:p>
        </w:tc>
        <w:tc>
          <w:tcPr>
            <w:tcW w:w="113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1985" w:type="dxa"/>
            <w:gridSpan w:val="3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Декабрь </w:t>
            </w:r>
          </w:p>
        </w:tc>
        <w:tc>
          <w:tcPr>
            <w:tcW w:w="2375" w:type="dxa"/>
            <w:gridSpan w:val="2"/>
          </w:tcPr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Учителя технологии, ИЗО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20</w:t>
            </w:r>
          </w:p>
        </w:tc>
        <w:tc>
          <w:tcPr>
            <w:tcW w:w="346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Лыжные соревнования</w:t>
            </w:r>
          </w:p>
        </w:tc>
        <w:tc>
          <w:tcPr>
            <w:tcW w:w="113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1985" w:type="dxa"/>
            <w:gridSpan w:val="3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Январь </w:t>
            </w:r>
          </w:p>
        </w:tc>
        <w:tc>
          <w:tcPr>
            <w:tcW w:w="2375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Учитель физкультуры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21</w:t>
            </w:r>
          </w:p>
        </w:tc>
        <w:tc>
          <w:tcPr>
            <w:tcW w:w="346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Час памяти “Бдокада Ленинграда”</w:t>
            </w:r>
          </w:p>
        </w:tc>
        <w:tc>
          <w:tcPr>
            <w:tcW w:w="113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1985" w:type="dxa"/>
            <w:gridSpan w:val="3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Январь </w:t>
            </w:r>
          </w:p>
        </w:tc>
        <w:tc>
          <w:tcPr>
            <w:tcW w:w="2375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22</w:t>
            </w:r>
          </w:p>
        </w:tc>
        <w:tc>
          <w:tcPr>
            <w:tcW w:w="346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Мероприятия месячника гражданского и патриотического воспитания: фестиваль патриотической песни, венно-патриотическая игра “Зарница”, спортивная эстафета, фестиваль патриотической песни, акция по поздравлению пап и дедушек, мальчиков, конкурс рисунков, Уроки мужества.</w:t>
            </w:r>
          </w:p>
        </w:tc>
        <w:tc>
          <w:tcPr>
            <w:tcW w:w="113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1985" w:type="dxa"/>
            <w:gridSpan w:val="3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Февраль </w:t>
            </w:r>
          </w:p>
        </w:tc>
        <w:tc>
          <w:tcPr>
            <w:tcW w:w="2375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ВР, классные руководители, социальны педагог, учитель физкультуры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23</w:t>
            </w:r>
          </w:p>
        </w:tc>
        <w:tc>
          <w:tcPr>
            <w:tcW w:w="346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Предметная неделя физической культуры </w:t>
            </w:r>
          </w:p>
        </w:tc>
        <w:tc>
          <w:tcPr>
            <w:tcW w:w="113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1985" w:type="dxa"/>
            <w:gridSpan w:val="3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Февраль </w:t>
            </w:r>
          </w:p>
        </w:tc>
        <w:tc>
          <w:tcPr>
            <w:tcW w:w="2375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Учителя физической культуры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24</w:t>
            </w:r>
          </w:p>
        </w:tc>
        <w:tc>
          <w:tcPr>
            <w:tcW w:w="346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Мероприятия месячника интеллектуального воспитания “Умники и умницы”.День науки в школе: защита проектов и исследовательских работ.</w:t>
            </w:r>
          </w:p>
        </w:tc>
        <w:tc>
          <w:tcPr>
            <w:tcW w:w="113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1985" w:type="dxa"/>
            <w:gridSpan w:val="3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Март </w:t>
            </w:r>
          </w:p>
        </w:tc>
        <w:tc>
          <w:tcPr>
            <w:tcW w:w="2375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ВР, классные руководители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25</w:t>
            </w:r>
          </w:p>
        </w:tc>
        <w:tc>
          <w:tcPr>
            <w:tcW w:w="346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8 Марта в школе: конкурсная программа “Девушки бывают разные” , выставка рисунков, акция по поздравлению мам, бабушек, девочек, утренник </w:t>
            </w:r>
          </w:p>
        </w:tc>
        <w:tc>
          <w:tcPr>
            <w:tcW w:w="113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1985" w:type="dxa"/>
            <w:gridSpan w:val="3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Март </w:t>
            </w:r>
          </w:p>
        </w:tc>
        <w:tc>
          <w:tcPr>
            <w:tcW w:w="2375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Социальный педагог</w:t>
            </w:r>
          </w:p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26</w:t>
            </w:r>
          </w:p>
        </w:tc>
        <w:tc>
          <w:tcPr>
            <w:tcW w:w="346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Мероприятия месячника нравственного воспитания “Спешите делать добрые дела”. Неделя добра.</w:t>
            </w:r>
          </w:p>
        </w:tc>
        <w:tc>
          <w:tcPr>
            <w:tcW w:w="113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1985" w:type="dxa"/>
            <w:gridSpan w:val="3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Апрель</w:t>
            </w:r>
          </w:p>
        </w:tc>
        <w:tc>
          <w:tcPr>
            <w:tcW w:w="2375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ВР, классные руководители, социальный педагог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27</w:t>
            </w:r>
          </w:p>
        </w:tc>
        <w:tc>
          <w:tcPr>
            <w:tcW w:w="346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День космонавтики: конкурс рисунков.</w:t>
            </w:r>
          </w:p>
        </w:tc>
        <w:tc>
          <w:tcPr>
            <w:tcW w:w="113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1985" w:type="dxa"/>
            <w:gridSpan w:val="3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Апрель</w:t>
            </w:r>
          </w:p>
        </w:tc>
        <w:tc>
          <w:tcPr>
            <w:tcW w:w="2375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Учитель ИЗО, классные руководители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28</w:t>
            </w:r>
          </w:p>
        </w:tc>
        <w:tc>
          <w:tcPr>
            <w:tcW w:w="346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Экологическая акция “Бумажный бум”</w:t>
            </w:r>
          </w:p>
        </w:tc>
        <w:tc>
          <w:tcPr>
            <w:tcW w:w="113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5-7</w:t>
            </w:r>
          </w:p>
        </w:tc>
        <w:tc>
          <w:tcPr>
            <w:tcW w:w="1985" w:type="dxa"/>
            <w:gridSpan w:val="3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Апрель </w:t>
            </w:r>
          </w:p>
        </w:tc>
        <w:tc>
          <w:tcPr>
            <w:tcW w:w="2375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29</w:t>
            </w:r>
          </w:p>
        </w:tc>
        <w:tc>
          <w:tcPr>
            <w:tcW w:w="346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Мероприятия месячника ЗОЖ “Здоровое поколение”. Закрытие школьной спартакиады. Весенний день здоровья. Акция “Мы против курения”. Туристические походы</w:t>
            </w:r>
          </w:p>
        </w:tc>
        <w:tc>
          <w:tcPr>
            <w:tcW w:w="113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1985" w:type="dxa"/>
            <w:gridSpan w:val="3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Май </w:t>
            </w:r>
          </w:p>
        </w:tc>
        <w:tc>
          <w:tcPr>
            <w:tcW w:w="2375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ВР, социальный педагог, классные руководители, учитель физкультуры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30</w:t>
            </w:r>
          </w:p>
        </w:tc>
        <w:tc>
          <w:tcPr>
            <w:tcW w:w="346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День Победы: акция “Бессмертный полк”, “С праздником, ветеран!” митинг, акция “Окно Победы”</w:t>
            </w:r>
          </w:p>
        </w:tc>
        <w:tc>
          <w:tcPr>
            <w:tcW w:w="113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1985" w:type="dxa"/>
            <w:gridSpan w:val="3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Май </w:t>
            </w:r>
          </w:p>
        </w:tc>
        <w:tc>
          <w:tcPr>
            <w:tcW w:w="2375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31</w:t>
            </w:r>
          </w:p>
        </w:tc>
        <w:tc>
          <w:tcPr>
            <w:tcW w:w="346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Торжественная линейка “Последний звонок”</w:t>
            </w:r>
          </w:p>
        </w:tc>
        <w:tc>
          <w:tcPr>
            <w:tcW w:w="113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1985" w:type="dxa"/>
            <w:gridSpan w:val="3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Май </w:t>
            </w:r>
          </w:p>
        </w:tc>
        <w:tc>
          <w:tcPr>
            <w:tcW w:w="2375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32</w:t>
            </w:r>
          </w:p>
        </w:tc>
        <w:tc>
          <w:tcPr>
            <w:tcW w:w="346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Выпускной вечер в школе</w:t>
            </w:r>
          </w:p>
        </w:tc>
        <w:tc>
          <w:tcPr>
            <w:tcW w:w="113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9</w:t>
            </w:r>
          </w:p>
        </w:tc>
        <w:tc>
          <w:tcPr>
            <w:tcW w:w="1985" w:type="dxa"/>
            <w:gridSpan w:val="3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Июнь </w:t>
            </w:r>
          </w:p>
        </w:tc>
        <w:tc>
          <w:tcPr>
            <w:tcW w:w="2375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</w:t>
            </w:r>
          </w:p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4B0767" w:rsidRPr="005C154A" w:rsidTr="00DB393B">
        <w:tc>
          <w:tcPr>
            <w:tcW w:w="9571" w:type="dxa"/>
            <w:gridSpan w:val="10"/>
          </w:tcPr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  <w:p w:rsidR="004B0767" w:rsidRDefault="004B0767" w:rsidP="00DB3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  <w:p w:rsidR="004B0767" w:rsidRDefault="004B0767" w:rsidP="00DB3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  <w:p w:rsidR="004B0767" w:rsidRDefault="004B0767" w:rsidP="00DB3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Курсы внеурочной деятельности</w:t>
            </w:r>
          </w:p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4B0767" w:rsidRPr="005C154A" w:rsidTr="00DB393B">
        <w:tc>
          <w:tcPr>
            <w:tcW w:w="613" w:type="dxa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323" w:type="dxa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Направления внеурочной деятельности</w:t>
            </w:r>
          </w:p>
        </w:tc>
        <w:tc>
          <w:tcPr>
            <w:tcW w:w="992" w:type="dxa"/>
            <w:gridSpan w:val="2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984" w:type="dxa"/>
            <w:gridSpan w:val="2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Время проведения</w:t>
            </w:r>
          </w:p>
        </w:tc>
        <w:tc>
          <w:tcPr>
            <w:tcW w:w="2659" w:type="dxa"/>
            <w:gridSpan w:val="4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Руководитель 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23" w:type="dxa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«Конструирование» (4-7кл)</w:t>
            </w:r>
          </w:p>
        </w:tc>
        <w:tc>
          <w:tcPr>
            <w:tcW w:w="992" w:type="dxa"/>
            <w:gridSpan w:val="2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Пн</w:t>
            </w:r>
          </w:p>
        </w:tc>
        <w:tc>
          <w:tcPr>
            <w:tcW w:w="1984" w:type="dxa"/>
            <w:gridSpan w:val="2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16:00</w:t>
            </w:r>
          </w:p>
        </w:tc>
        <w:tc>
          <w:tcPr>
            <w:tcW w:w="2659" w:type="dxa"/>
            <w:gridSpan w:val="4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Утябаев И.Р.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23" w:type="dxa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«Робототехника» (7-11 кл)</w:t>
            </w:r>
          </w:p>
        </w:tc>
        <w:tc>
          <w:tcPr>
            <w:tcW w:w="992" w:type="dxa"/>
            <w:gridSpan w:val="2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1984" w:type="dxa"/>
            <w:gridSpan w:val="2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16:00</w:t>
            </w:r>
          </w:p>
        </w:tc>
        <w:tc>
          <w:tcPr>
            <w:tcW w:w="2659" w:type="dxa"/>
            <w:gridSpan w:val="4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Утябаев И.Р.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23" w:type="dxa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«Стрельба из пневматической винтовки»</w:t>
            </w:r>
          </w:p>
        </w:tc>
        <w:tc>
          <w:tcPr>
            <w:tcW w:w="992" w:type="dxa"/>
            <w:gridSpan w:val="2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Чт</w:t>
            </w:r>
          </w:p>
        </w:tc>
        <w:tc>
          <w:tcPr>
            <w:tcW w:w="1984" w:type="dxa"/>
            <w:gridSpan w:val="2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16:00</w:t>
            </w:r>
          </w:p>
        </w:tc>
        <w:tc>
          <w:tcPr>
            <w:tcW w:w="2659" w:type="dxa"/>
            <w:gridSpan w:val="4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Мухаметгалин Р.Р.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23" w:type="dxa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«Информатика малышам»(3 кл)</w:t>
            </w:r>
          </w:p>
        </w:tc>
        <w:tc>
          <w:tcPr>
            <w:tcW w:w="992" w:type="dxa"/>
            <w:gridSpan w:val="2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Вт</w:t>
            </w:r>
          </w:p>
        </w:tc>
        <w:tc>
          <w:tcPr>
            <w:tcW w:w="1984" w:type="dxa"/>
            <w:gridSpan w:val="2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5-й урок</w:t>
            </w:r>
          </w:p>
        </w:tc>
        <w:tc>
          <w:tcPr>
            <w:tcW w:w="2659" w:type="dxa"/>
            <w:gridSpan w:val="4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Галикаева М.З.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323" w:type="dxa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«Звонкие голоса» (1-6 кл)</w:t>
            </w:r>
          </w:p>
        </w:tc>
        <w:tc>
          <w:tcPr>
            <w:tcW w:w="992" w:type="dxa"/>
            <w:gridSpan w:val="2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Вт</w:t>
            </w:r>
          </w:p>
        </w:tc>
        <w:tc>
          <w:tcPr>
            <w:tcW w:w="1984" w:type="dxa"/>
            <w:gridSpan w:val="2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16:00</w:t>
            </w:r>
          </w:p>
        </w:tc>
        <w:tc>
          <w:tcPr>
            <w:tcW w:w="2659" w:type="dxa"/>
            <w:gridSpan w:val="4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Касимова Г.Х.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323" w:type="dxa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«Телевидение» (1-11 кл)</w:t>
            </w:r>
          </w:p>
        </w:tc>
        <w:tc>
          <w:tcPr>
            <w:tcW w:w="992" w:type="dxa"/>
            <w:gridSpan w:val="2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1984" w:type="dxa"/>
            <w:gridSpan w:val="2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16:00</w:t>
            </w:r>
          </w:p>
        </w:tc>
        <w:tc>
          <w:tcPr>
            <w:tcW w:w="2659" w:type="dxa"/>
            <w:gridSpan w:val="4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Утябаева А.Р.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323" w:type="dxa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«Умелые руки» (4-10 кл)</w:t>
            </w:r>
          </w:p>
        </w:tc>
        <w:tc>
          <w:tcPr>
            <w:tcW w:w="992" w:type="dxa"/>
            <w:gridSpan w:val="2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Вт</w:t>
            </w:r>
          </w:p>
        </w:tc>
        <w:tc>
          <w:tcPr>
            <w:tcW w:w="1984" w:type="dxa"/>
            <w:gridSpan w:val="2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16:00</w:t>
            </w:r>
          </w:p>
        </w:tc>
        <w:tc>
          <w:tcPr>
            <w:tcW w:w="2659" w:type="dxa"/>
            <w:gridSpan w:val="4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Исхакова З.Р.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323" w:type="dxa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 w:rsidRPr="008B129B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Ижад</w:t>
            </w: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92" w:type="dxa"/>
            <w:gridSpan w:val="2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1984" w:type="dxa"/>
            <w:gridSpan w:val="2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17:00</w:t>
            </w:r>
          </w:p>
        </w:tc>
        <w:tc>
          <w:tcPr>
            <w:tcW w:w="2659" w:type="dxa"/>
            <w:gridSpan w:val="4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Ижбаева Г.С.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3323" w:type="dxa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«Волшебная кисточка» (3- кл )</w:t>
            </w:r>
          </w:p>
        </w:tc>
        <w:tc>
          <w:tcPr>
            <w:tcW w:w="992" w:type="dxa"/>
            <w:gridSpan w:val="2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Вт</w:t>
            </w:r>
          </w:p>
        </w:tc>
        <w:tc>
          <w:tcPr>
            <w:tcW w:w="1984" w:type="dxa"/>
            <w:gridSpan w:val="2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16:00</w:t>
            </w:r>
          </w:p>
        </w:tc>
        <w:tc>
          <w:tcPr>
            <w:tcW w:w="2659" w:type="dxa"/>
            <w:gridSpan w:val="4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Губайдуллина З.Г.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323" w:type="dxa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«Финансовый грамотность»</w:t>
            </w:r>
          </w:p>
        </w:tc>
        <w:tc>
          <w:tcPr>
            <w:tcW w:w="992" w:type="dxa"/>
            <w:gridSpan w:val="2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Вт</w:t>
            </w:r>
          </w:p>
        </w:tc>
        <w:tc>
          <w:tcPr>
            <w:tcW w:w="1984" w:type="dxa"/>
            <w:gridSpan w:val="2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16:00</w:t>
            </w:r>
          </w:p>
        </w:tc>
        <w:tc>
          <w:tcPr>
            <w:tcW w:w="2659" w:type="dxa"/>
            <w:gridSpan w:val="4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Даутова Д.К.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323" w:type="dxa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«Робототехника»</w:t>
            </w:r>
          </w:p>
        </w:tc>
        <w:tc>
          <w:tcPr>
            <w:tcW w:w="992" w:type="dxa"/>
            <w:gridSpan w:val="2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Вт</w:t>
            </w:r>
          </w:p>
        </w:tc>
        <w:tc>
          <w:tcPr>
            <w:tcW w:w="1984" w:type="dxa"/>
            <w:gridSpan w:val="2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16:00</w:t>
            </w:r>
          </w:p>
        </w:tc>
        <w:tc>
          <w:tcPr>
            <w:tcW w:w="2659" w:type="dxa"/>
            <w:gridSpan w:val="4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Сайфетдинов А.З.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323" w:type="dxa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«3Д моделирование»</w:t>
            </w:r>
          </w:p>
        </w:tc>
        <w:tc>
          <w:tcPr>
            <w:tcW w:w="992" w:type="dxa"/>
            <w:gridSpan w:val="2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Чт</w:t>
            </w:r>
          </w:p>
        </w:tc>
        <w:tc>
          <w:tcPr>
            <w:tcW w:w="1984" w:type="dxa"/>
            <w:gridSpan w:val="2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16:00</w:t>
            </w:r>
          </w:p>
        </w:tc>
        <w:tc>
          <w:tcPr>
            <w:tcW w:w="2659" w:type="dxa"/>
            <w:gridSpan w:val="4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Сайфетдинов А.З.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13</w:t>
            </w:r>
          </w:p>
        </w:tc>
        <w:tc>
          <w:tcPr>
            <w:tcW w:w="3323" w:type="dxa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«Здорово быть здоровым» (8кл)</w:t>
            </w:r>
          </w:p>
        </w:tc>
        <w:tc>
          <w:tcPr>
            <w:tcW w:w="992" w:type="dxa"/>
            <w:gridSpan w:val="2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Вт</w:t>
            </w:r>
          </w:p>
        </w:tc>
        <w:tc>
          <w:tcPr>
            <w:tcW w:w="1984" w:type="dxa"/>
            <w:gridSpan w:val="2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16:00</w:t>
            </w:r>
          </w:p>
        </w:tc>
        <w:tc>
          <w:tcPr>
            <w:tcW w:w="2659" w:type="dxa"/>
            <w:gridSpan w:val="4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Бускунова Г.Ф.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323" w:type="dxa"/>
          </w:tcPr>
          <w:p w:rsidR="004B0767" w:rsidRPr="008B129B" w:rsidRDefault="004B0767" w:rsidP="00DB393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«Умелые руки» (4 кл )</w:t>
            </w:r>
          </w:p>
        </w:tc>
        <w:tc>
          <w:tcPr>
            <w:tcW w:w="992" w:type="dxa"/>
            <w:gridSpan w:val="2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Вт</w:t>
            </w:r>
          </w:p>
        </w:tc>
        <w:tc>
          <w:tcPr>
            <w:tcW w:w="1984" w:type="dxa"/>
            <w:gridSpan w:val="2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16:00</w:t>
            </w:r>
          </w:p>
        </w:tc>
        <w:tc>
          <w:tcPr>
            <w:tcW w:w="2659" w:type="dxa"/>
            <w:gridSpan w:val="4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Даутова Д.К.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323" w:type="dxa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 w:rsidRPr="008B129B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Спортивные игры</w:t>
            </w: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» (</w:t>
            </w:r>
            <w:r w:rsidRPr="008B129B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1-4</w:t>
            </w: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кл)</w:t>
            </w:r>
          </w:p>
        </w:tc>
        <w:tc>
          <w:tcPr>
            <w:tcW w:w="992" w:type="dxa"/>
            <w:gridSpan w:val="2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Пн</w:t>
            </w:r>
          </w:p>
        </w:tc>
        <w:tc>
          <w:tcPr>
            <w:tcW w:w="1984" w:type="dxa"/>
            <w:gridSpan w:val="2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16:00</w:t>
            </w:r>
          </w:p>
        </w:tc>
        <w:tc>
          <w:tcPr>
            <w:tcW w:w="2659" w:type="dxa"/>
            <w:gridSpan w:val="4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Мухаметгалина Л.Р.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323" w:type="dxa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«Шашки» (1</w:t>
            </w:r>
            <w:r w:rsidRPr="008B129B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 xml:space="preserve"> </w:t>
            </w: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кл)</w:t>
            </w:r>
          </w:p>
        </w:tc>
        <w:tc>
          <w:tcPr>
            <w:tcW w:w="992" w:type="dxa"/>
            <w:gridSpan w:val="2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Вт</w:t>
            </w:r>
          </w:p>
        </w:tc>
        <w:tc>
          <w:tcPr>
            <w:tcW w:w="1984" w:type="dxa"/>
            <w:gridSpan w:val="2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16:00</w:t>
            </w:r>
          </w:p>
        </w:tc>
        <w:tc>
          <w:tcPr>
            <w:tcW w:w="2659" w:type="dxa"/>
            <w:gridSpan w:val="4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Мухаметгалина Л.Р.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17</w:t>
            </w:r>
          </w:p>
        </w:tc>
        <w:tc>
          <w:tcPr>
            <w:tcW w:w="3323" w:type="dxa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«Шахмат» (3-4 кл)</w:t>
            </w:r>
          </w:p>
        </w:tc>
        <w:tc>
          <w:tcPr>
            <w:tcW w:w="992" w:type="dxa"/>
            <w:gridSpan w:val="2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Вт</w:t>
            </w:r>
          </w:p>
        </w:tc>
        <w:tc>
          <w:tcPr>
            <w:tcW w:w="1984" w:type="dxa"/>
            <w:gridSpan w:val="2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16:00</w:t>
            </w:r>
          </w:p>
        </w:tc>
        <w:tc>
          <w:tcPr>
            <w:tcW w:w="2659" w:type="dxa"/>
            <w:gridSpan w:val="4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Мухаметгалина Л.Р.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18</w:t>
            </w:r>
          </w:p>
        </w:tc>
        <w:tc>
          <w:tcPr>
            <w:tcW w:w="3323" w:type="dxa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«Шахмат» </w:t>
            </w:r>
          </w:p>
        </w:tc>
        <w:tc>
          <w:tcPr>
            <w:tcW w:w="992" w:type="dxa"/>
            <w:gridSpan w:val="2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Пт</w:t>
            </w:r>
          </w:p>
        </w:tc>
        <w:tc>
          <w:tcPr>
            <w:tcW w:w="1984" w:type="dxa"/>
            <w:gridSpan w:val="2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16:00</w:t>
            </w:r>
          </w:p>
        </w:tc>
        <w:tc>
          <w:tcPr>
            <w:tcW w:w="2659" w:type="dxa"/>
            <w:gridSpan w:val="4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Мухаметгалина Л.Р.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323" w:type="dxa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«По малой родине моей»</w:t>
            </w:r>
          </w:p>
        </w:tc>
        <w:tc>
          <w:tcPr>
            <w:tcW w:w="992" w:type="dxa"/>
            <w:gridSpan w:val="2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1984" w:type="dxa"/>
            <w:gridSpan w:val="2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16:00</w:t>
            </w:r>
          </w:p>
        </w:tc>
        <w:tc>
          <w:tcPr>
            <w:tcW w:w="2659" w:type="dxa"/>
            <w:gridSpan w:val="4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Карамышева Н.М.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323" w:type="dxa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Подготовка к ОГЭ (9 кл)</w:t>
            </w:r>
          </w:p>
        </w:tc>
        <w:tc>
          <w:tcPr>
            <w:tcW w:w="992" w:type="dxa"/>
            <w:gridSpan w:val="2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1984" w:type="dxa"/>
            <w:gridSpan w:val="2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16:00</w:t>
            </w:r>
          </w:p>
        </w:tc>
        <w:tc>
          <w:tcPr>
            <w:tcW w:w="2659" w:type="dxa"/>
            <w:gridSpan w:val="4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Габидуллина Г.Х.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323" w:type="dxa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bCs/>
                <w:color w:val="000000"/>
                <w:spacing w:val="1"/>
                <w:sz w:val="20"/>
                <w:szCs w:val="20"/>
                <w:shd w:val="clear" w:color="auto" w:fill="FFFFFF"/>
              </w:rPr>
              <w:t>«</w:t>
            </w:r>
            <w:r w:rsidRPr="008B129B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З</w:t>
            </w:r>
            <w:r w:rsidRPr="008B129B">
              <w:rPr>
                <w:rFonts w:ascii="Times New Roman" w:eastAsia="Calibri" w:hAnsi="Times New Roman" w:cs="Times New Roman"/>
                <w:bCs/>
                <w:color w:val="000000"/>
                <w:spacing w:val="-1"/>
                <w:sz w:val="20"/>
                <w:szCs w:val="20"/>
                <w:shd w:val="clear" w:color="auto" w:fill="FFFFFF"/>
              </w:rPr>
              <w:t>ан</w:t>
            </w:r>
            <w:r w:rsidRPr="008B129B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имате</w:t>
            </w:r>
            <w:r w:rsidRPr="008B129B">
              <w:rPr>
                <w:rFonts w:ascii="Times New Roman" w:eastAsia="Calibri" w:hAnsi="Times New Roman" w:cs="Times New Roman"/>
                <w:bCs/>
                <w:color w:val="000000"/>
                <w:spacing w:val="-1"/>
                <w:sz w:val="20"/>
                <w:szCs w:val="20"/>
                <w:shd w:val="clear" w:color="auto" w:fill="FFFFFF"/>
              </w:rPr>
              <w:t>л</w:t>
            </w:r>
            <w:r w:rsidRPr="008B129B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ьн</w:t>
            </w:r>
            <w:r w:rsidRPr="008B129B">
              <w:rPr>
                <w:rFonts w:ascii="Times New Roman" w:eastAsia="Calibri" w:hAnsi="Times New Roman" w:cs="Times New Roman"/>
                <w:bCs/>
                <w:color w:val="000000"/>
                <w:spacing w:val="-1"/>
                <w:sz w:val="20"/>
                <w:szCs w:val="20"/>
                <w:shd w:val="clear" w:color="auto" w:fill="FFFFFF"/>
              </w:rPr>
              <w:t>а</w:t>
            </w:r>
            <w:r w:rsidRPr="008B129B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я ге</w:t>
            </w:r>
            <w:r w:rsidRPr="008B129B">
              <w:rPr>
                <w:rFonts w:ascii="Times New Roman" w:eastAsia="Calibri" w:hAnsi="Times New Roman" w:cs="Times New Roman"/>
                <w:bCs/>
                <w:color w:val="000000"/>
                <w:spacing w:val="-2"/>
                <w:sz w:val="20"/>
                <w:szCs w:val="20"/>
                <w:shd w:val="clear" w:color="auto" w:fill="FFFFFF"/>
              </w:rPr>
              <w:t>о</w:t>
            </w:r>
            <w:r w:rsidRPr="008B129B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гра</w:t>
            </w:r>
            <w:r w:rsidRPr="008B129B">
              <w:rPr>
                <w:rFonts w:ascii="Times New Roman" w:eastAsia="Calibri" w:hAnsi="Times New Roman" w:cs="Times New Roman"/>
                <w:bCs/>
                <w:color w:val="000000"/>
                <w:spacing w:val="-1"/>
                <w:sz w:val="20"/>
                <w:szCs w:val="20"/>
                <w:shd w:val="clear" w:color="auto" w:fill="FFFFFF"/>
              </w:rPr>
              <w:t>ф</w:t>
            </w:r>
            <w:r w:rsidRPr="008B129B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ия»</w:t>
            </w:r>
          </w:p>
        </w:tc>
        <w:tc>
          <w:tcPr>
            <w:tcW w:w="992" w:type="dxa"/>
            <w:gridSpan w:val="2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Вт</w:t>
            </w:r>
          </w:p>
        </w:tc>
        <w:tc>
          <w:tcPr>
            <w:tcW w:w="1984" w:type="dxa"/>
            <w:gridSpan w:val="2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16:00</w:t>
            </w:r>
          </w:p>
        </w:tc>
        <w:tc>
          <w:tcPr>
            <w:tcW w:w="2659" w:type="dxa"/>
            <w:gridSpan w:val="4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Маликов Р.Ф.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22</w:t>
            </w:r>
          </w:p>
        </w:tc>
        <w:tc>
          <w:tcPr>
            <w:tcW w:w="3323" w:type="dxa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Национальная борьба (1-11 кл )</w:t>
            </w:r>
          </w:p>
        </w:tc>
        <w:tc>
          <w:tcPr>
            <w:tcW w:w="992" w:type="dxa"/>
            <w:gridSpan w:val="2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Пн</w:t>
            </w:r>
          </w:p>
        </w:tc>
        <w:tc>
          <w:tcPr>
            <w:tcW w:w="1984" w:type="dxa"/>
            <w:gridSpan w:val="2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18:00</w:t>
            </w:r>
          </w:p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19:00</w:t>
            </w:r>
          </w:p>
        </w:tc>
        <w:tc>
          <w:tcPr>
            <w:tcW w:w="2659" w:type="dxa"/>
            <w:gridSpan w:val="4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Бускунов З.Г.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23</w:t>
            </w:r>
          </w:p>
        </w:tc>
        <w:tc>
          <w:tcPr>
            <w:tcW w:w="3323" w:type="dxa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Грико-римская борьба (5-11 кл) </w:t>
            </w:r>
          </w:p>
        </w:tc>
        <w:tc>
          <w:tcPr>
            <w:tcW w:w="992" w:type="dxa"/>
            <w:gridSpan w:val="2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Вт</w:t>
            </w:r>
          </w:p>
        </w:tc>
        <w:tc>
          <w:tcPr>
            <w:tcW w:w="1984" w:type="dxa"/>
            <w:gridSpan w:val="2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17:00</w:t>
            </w:r>
          </w:p>
        </w:tc>
        <w:tc>
          <w:tcPr>
            <w:tcW w:w="2659" w:type="dxa"/>
            <w:gridSpan w:val="4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Бускунов З.Г.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323" w:type="dxa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«Легкая атлетика» (5,6,7)</w:t>
            </w:r>
          </w:p>
        </w:tc>
        <w:tc>
          <w:tcPr>
            <w:tcW w:w="992" w:type="dxa"/>
            <w:gridSpan w:val="2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1984" w:type="dxa"/>
            <w:gridSpan w:val="2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17:00</w:t>
            </w:r>
          </w:p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18:00</w:t>
            </w:r>
          </w:p>
        </w:tc>
        <w:tc>
          <w:tcPr>
            <w:tcW w:w="2659" w:type="dxa"/>
            <w:gridSpan w:val="4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Бускунов З.Г.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323" w:type="dxa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«Шахматы» (5-8 кл)</w:t>
            </w:r>
          </w:p>
        </w:tc>
        <w:tc>
          <w:tcPr>
            <w:tcW w:w="992" w:type="dxa"/>
            <w:gridSpan w:val="2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Чт</w:t>
            </w:r>
          </w:p>
        </w:tc>
        <w:tc>
          <w:tcPr>
            <w:tcW w:w="1984" w:type="dxa"/>
            <w:gridSpan w:val="2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18:00</w:t>
            </w:r>
          </w:p>
        </w:tc>
        <w:tc>
          <w:tcPr>
            <w:tcW w:w="2659" w:type="dxa"/>
            <w:gridSpan w:val="4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Бускунов З.Г.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323" w:type="dxa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Стрельба из лука (5-8 кл)</w:t>
            </w:r>
          </w:p>
        </w:tc>
        <w:tc>
          <w:tcPr>
            <w:tcW w:w="992" w:type="dxa"/>
            <w:gridSpan w:val="2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Пт</w:t>
            </w:r>
          </w:p>
        </w:tc>
        <w:tc>
          <w:tcPr>
            <w:tcW w:w="1984" w:type="dxa"/>
            <w:gridSpan w:val="2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15:00</w:t>
            </w:r>
          </w:p>
        </w:tc>
        <w:tc>
          <w:tcPr>
            <w:tcW w:w="2659" w:type="dxa"/>
            <w:gridSpan w:val="4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Бускунов З.Г.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3323" w:type="dxa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Мини-футбол</w:t>
            </w:r>
          </w:p>
        </w:tc>
        <w:tc>
          <w:tcPr>
            <w:tcW w:w="992" w:type="dxa"/>
            <w:gridSpan w:val="2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1984" w:type="dxa"/>
            <w:gridSpan w:val="2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16:00</w:t>
            </w:r>
          </w:p>
        </w:tc>
        <w:tc>
          <w:tcPr>
            <w:tcW w:w="2659" w:type="dxa"/>
            <w:gridSpan w:val="4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Бускунов З.Г.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3323" w:type="dxa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Греплинг</w:t>
            </w:r>
          </w:p>
        </w:tc>
        <w:tc>
          <w:tcPr>
            <w:tcW w:w="992" w:type="dxa"/>
            <w:gridSpan w:val="2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Вт</w:t>
            </w:r>
          </w:p>
        </w:tc>
        <w:tc>
          <w:tcPr>
            <w:tcW w:w="1984" w:type="dxa"/>
            <w:gridSpan w:val="2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17:00</w:t>
            </w:r>
          </w:p>
        </w:tc>
        <w:tc>
          <w:tcPr>
            <w:tcW w:w="2659" w:type="dxa"/>
            <w:gridSpan w:val="4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Бускунов З.Г.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3323" w:type="dxa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Баскетбол (юн)</w:t>
            </w:r>
          </w:p>
        </w:tc>
        <w:tc>
          <w:tcPr>
            <w:tcW w:w="992" w:type="dxa"/>
            <w:gridSpan w:val="2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Чт</w:t>
            </w:r>
          </w:p>
        </w:tc>
        <w:tc>
          <w:tcPr>
            <w:tcW w:w="1984" w:type="dxa"/>
            <w:gridSpan w:val="2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18:00</w:t>
            </w:r>
          </w:p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19:00</w:t>
            </w:r>
          </w:p>
        </w:tc>
        <w:tc>
          <w:tcPr>
            <w:tcW w:w="2659" w:type="dxa"/>
            <w:gridSpan w:val="4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Бускунов З.Г.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323" w:type="dxa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«Курай» (1-4 кл),</w:t>
            </w:r>
          </w:p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«Курай» (5-11 кл)</w:t>
            </w:r>
          </w:p>
        </w:tc>
        <w:tc>
          <w:tcPr>
            <w:tcW w:w="992" w:type="dxa"/>
            <w:gridSpan w:val="2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Чт</w:t>
            </w:r>
          </w:p>
        </w:tc>
        <w:tc>
          <w:tcPr>
            <w:tcW w:w="1984" w:type="dxa"/>
            <w:gridSpan w:val="2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16:00</w:t>
            </w:r>
          </w:p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17:00</w:t>
            </w:r>
          </w:p>
        </w:tc>
        <w:tc>
          <w:tcPr>
            <w:tcW w:w="2659" w:type="dxa"/>
            <w:gridSpan w:val="4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Яхин Р.Ф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3323" w:type="dxa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«Резьба по дереву» (5-11)</w:t>
            </w:r>
          </w:p>
        </w:tc>
        <w:tc>
          <w:tcPr>
            <w:tcW w:w="992" w:type="dxa"/>
            <w:gridSpan w:val="2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Пт</w:t>
            </w:r>
          </w:p>
        </w:tc>
        <w:tc>
          <w:tcPr>
            <w:tcW w:w="1984" w:type="dxa"/>
            <w:gridSpan w:val="2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16:00</w:t>
            </w:r>
          </w:p>
        </w:tc>
        <w:tc>
          <w:tcPr>
            <w:tcW w:w="2659" w:type="dxa"/>
            <w:gridSpan w:val="4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Яхин Р.Ф.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3323" w:type="dxa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«Керамика» (1-4 кл)</w:t>
            </w:r>
          </w:p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«Керамика» (5-11кл)</w:t>
            </w:r>
          </w:p>
        </w:tc>
        <w:tc>
          <w:tcPr>
            <w:tcW w:w="992" w:type="dxa"/>
            <w:gridSpan w:val="2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1984" w:type="dxa"/>
            <w:gridSpan w:val="2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16:00</w:t>
            </w:r>
          </w:p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17:00</w:t>
            </w:r>
          </w:p>
        </w:tc>
        <w:tc>
          <w:tcPr>
            <w:tcW w:w="2659" w:type="dxa"/>
            <w:gridSpan w:val="4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Яхин Р.Ф.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33</w:t>
            </w:r>
          </w:p>
        </w:tc>
        <w:tc>
          <w:tcPr>
            <w:tcW w:w="3323" w:type="dxa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 w:rsidRPr="008B129B">
              <w:rPr>
                <w:rFonts w:ascii="Times New Roman" w:eastAsia="Calibri" w:hAnsi="Times New Roman" w:cs="Times New Roman"/>
                <w:bCs/>
                <w:color w:val="333333"/>
                <w:sz w:val="20"/>
                <w:szCs w:val="20"/>
                <w:shd w:val="clear" w:color="auto" w:fill="FFFFFF"/>
              </w:rPr>
              <w:t>Танцы</w:t>
            </w: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» (1-4 кл)</w:t>
            </w:r>
          </w:p>
        </w:tc>
        <w:tc>
          <w:tcPr>
            <w:tcW w:w="992" w:type="dxa"/>
            <w:gridSpan w:val="2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Пн</w:t>
            </w:r>
          </w:p>
        </w:tc>
        <w:tc>
          <w:tcPr>
            <w:tcW w:w="1984" w:type="dxa"/>
            <w:gridSpan w:val="2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16:00</w:t>
            </w:r>
          </w:p>
        </w:tc>
        <w:tc>
          <w:tcPr>
            <w:tcW w:w="2659" w:type="dxa"/>
            <w:gridSpan w:val="4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Усманова Д.С.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34</w:t>
            </w:r>
          </w:p>
        </w:tc>
        <w:tc>
          <w:tcPr>
            <w:tcW w:w="3323" w:type="dxa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«Танцкласс» (5-8 кл)</w:t>
            </w:r>
          </w:p>
        </w:tc>
        <w:tc>
          <w:tcPr>
            <w:tcW w:w="992" w:type="dxa"/>
            <w:gridSpan w:val="2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Чт</w:t>
            </w:r>
          </w:p>
        </w:tc>
        <w:tc>
          <w:tcPr>
            <w:tcW w:w="1984" w:type="dxa"/>
            <w:gridSpan w:val="2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16:00</w:t>
            </w:r>
          </w:p>
        </w:tc>
        <w:tc>
          <w:tcPr>
            <w:tcW w:w="2659" w:type="dxa"/>
            <w:gridSpan w:val="4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Касимова Г.Х.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35</w:t>
            </w:r>
          </w:p>
        </w:tc>
        <w:tc>
          <w:tcPr>
            <w:tcW w:w="3323" w:type="dxa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 w:rsidRPr="008B129B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Әҙәби клуб</w:t>
            </w: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92" w:type="dxa"/>
            <w:gridSpan w:val="2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Вт</w:t>
            </w:r>
          </w:p>
        </w:tc>
        <w:tc>
          <w:tcPr>
            <w:tcW w:w="1984" w:type="dxa"/>
            <w:gridSpan w:val="2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15:00</w:t>
            </w:r>
          </w:p>
        </w:tc>
        <w:tc>
          <w:tcPr>
            <w:tcW w:w="2659" w:type="dxa"/>
            <w:gridSpan w:val="4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Алсынбаева Г.Г.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36</w:t>
            </w:r>
          </w:p>
        </w:tc>
        <w:tc>
          <w:tcPr>
            <w:tcW w:w="3323" w:type="dxa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«Увлекательный английский»</w:t>
            </w:r>
          </w:p>
        </w:tc>
        <w:tc>
          <w:tcPr>
            <w:tcW w:w="992" w:type="dxa"/>
            <w:gridSpan w:val="2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1984" w:type="dxa"/>
            <w:gridSpan w:val="2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16:00</w:t>
            </w:r>
          </w:p>
        </w:tc>
        <w:tc>
          <w:tcPr>
            <w:tcW w:w="2659" w:type="dxa"/>
            <w:gridSpan w:val="4"/>
          </w:tcPr>
          <w:p w:rsidR="004B0767" w:rsidRPr="008B129B" w:rsidRDefault="004B0767" w:rsidP="00DB39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Исхакова З.Р.</w:t>
            </w:r>
          </w:p>
        </w:tc>
      </w:tr>
      <w:tr w:rsidR="004B0767" w:rsidRPr="005C154A" w:rsidTr="00DB393B">
        <w:tc>
          <w:tcPr>
            <w:tcW w:w="9571" w:type="dxa"/>
            <w:gridSpan w:val="10"/>
          </w:tcPr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Самоуправление</w:t>
            </w:r>
          </w:p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№</w:t>
            </w:r>
          </w:p>
        </w:tc>
        <w:tc>
          <w:tcPr>
            <w:tcW w:w="346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Дела, события, мероприятия</w:t>
            </w:r>
          </w:p>
        </w:tc>
        <w:tc>
          <w:tcPr>
            <w:tcW w:w="113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классы</w:t>
            </w:r>
          </w:p>
        </w:tc>
        <w:tc>
          <w:tcPr>
            <w:tcW w:w="2097" w:type="dxa"/>
            <w:gridSpan w:val="4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Ориентировочное время проведения</w:t>
            </w:r>
          </w:p>
        </w:tc>
        <w:tc>
          <w:tcPr>
            <w:tcW w:w="226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ответственные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346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Выборы лидеров, активов класса, распределение обязанностей.</w:t>
            </w:r>
          </w:p>
        </w:tc>
        <w:tc>
          <w:tcPr>
            <w:tcW w:w="113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2097" w:type="dxa"/>
            <w:gridSpan w:val="4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сентябрь</w:t>
            </w:r>
          </w:p>
        </w:tc>
        <w:tc>
          <w:tcPr>
            <w:tcW w:w="226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</w:p>
        </w:tc>
        <w:tc>
          <w:tcPr>
            <w:tcW w:w="346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Общешкольное выборное собрание учащихся: выдвижение кандидатур от классов в Совет обучающихся школы, голосование и т.п.</w:t>
            </w:r>
          </w:p>
        </w:tc>
        <w:tc>
          <w:tcPr>
            <w:tcW w:w="113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2097" w:type="dxa"/>
            <w:gridSpan w:val="4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сентябрь</w:t>
            </w:r>
          </w:p>
        </w:tc>
        <w:tc>
          <w:tcPr>
            <w:tcW w:w="2263" w:type="dxa"/>
          </w:tcPr>
          <w:p w:rsidR="004B0767" w:rsidRPr="005C154A" w:rsidRDefault="004B0767" w:rsidP="00DB393B">
            <w:pPr>
              <w:rPr>
                <w:sz w:val="28"/>
                <w:szCs w:val="28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Социальный педагог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3</w:t>
            </w:r>
          </w:p>
        </w:tc>
        <w:tc>
          <w:tcPr>
            <w:tcW w:w="346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Работа в соответствии с оюязанностями</w:t>
            </w:r>
          </w:p>
        </w:tc>
        <w:tc>
          <w:tcPr>
            <w:tcW w:w="113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5-9 </w:t>
            </w:r>
          </w:p>
        </w:tc>
        <w:tc>
          <w:tcPr>
            <w:tcW w:w="2097" w:type="dxa"/>
            <w:gridSpan w:val="4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течении года</w:t>
            </w:r>
          </w:p>
        </w:tc>
        <w:tc>
          <w:tcPr>
            <w:tcW w:w="226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4</w:t>
            </w:r>
          </w:p>
        </w:tc>
        <w:tc>
          <w:tcPr>
            <w:tcW w:w="346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Отчет перед классом о проведенной работе.</w:t>
            </w:r>
          </w:p>
        </w:tc>
        <w:tc>
          <w:tcPr>
            <w:tcW w:w="113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2097" w:type="dxa"/>
            <w:gridSpan w:val="4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май</w:t>
            </w:r>
          </w:p>
        </w:tc>
        <w:tc>
          <w:tcPr>
            <w:tcW w:w="2263" w:type="dxa"/>
          </w:tcPr>
          <w:p w:rsidR="004B0767" w:rsidRPr="005C154A" w:rsidRDefault="004B0767" w:rsidP="00DB393B">
            <w:pPr>
              <w:rPr>
                <w:sz w:val="28"/>
                <w:szCs w:val="28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6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Общешкольное отчетное </w:t>
            </w: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собрание учащихся: тчеты членов Совета обучающихся о проделанной работе. Подведение итогов работы за год.</w:t>
            </w:r>
          </w:p>
        </w:tc>
        <w:tc>
          <w:tcPr>
            <w:tcW w:w="113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5-9</w:t>
            </w:r>
          </w:p>
        </w:tc>
        <w:tc>
          <w:tcPr>
            <w:tcW w:w="2097" w:type="dxa"/>
            <w:gridSpan w:val="4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май</w:t>
            </w:r>
          </w:p>
        </w:tc>
        <w:tc>
          <w:tcPr>
            <w:tcW w:w="226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Заместитель </w:t>
            </w: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директора по ВР</w:t>
            </w:r>
          </w:p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Социальный педагог</w:t>
            </w:r>
          </w:p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4B0767" w:rsidRPr="005C154A" w:rsidTr="00DB393B">
        <w:tc>
          <w:tcPr>
            <w:tcW w:w="9571" w:type="dxa"/>
            <w:gridSpan w:val="10"/>
          </w:tcPr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Профориентация</w:t>
            </w:r>
          </w:p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№</w:t>
            </w:r>
          </w:p>
        </w:tc>
        <w:tc>
          <w:tcPr>
            <w:tcW w:w="346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Дела, события, мероприятия</w:t>
            </w:r>
          </w:p>
        </w:tc>
        <w:tc>
          <w:tcPr>
            <w:tcW w:w="113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классы</w:t>
            </w:r>
          </w:p>
        </w:tc>
        <w:tc>
          <w:tcPr>
            <w:tcW w:w="2097" w:type="dxa"/>
            <w:gridSpan w:val="4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Ориентировочное время проведения</w:t>
            </w:r>
          </w:p>
        </w:tc>
        <w:tc>
          <w:tcPr>
            <w:tcW w:w="226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ответственные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346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Мероприятия месячника профориентации в школе “Мир профессий”. Конкурс рисунков, профориентационная игра, просмотр презентаций, диагностика. Анкетирование.</w:t>
            </w:r>
          </w:p>
        </w:tc>
        <w:tc>
          <w:tcPr>
            <w:tcW w:w="113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2097" w:type="dxa"/>
            <w:gridSpan w:val="4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ян</w:t>
            </w: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варь</w:t>
            </w:r>
          </w:p>
        </w:tc>
        <w:tc>
          <w:tcPr>
            <w:tcW w:w="2263" w:type="dxa"/>
          </w:tcPr>
          <w:p w:rsidR="004B0767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</w:t>
            </w:r>
          </w:p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Социальный педагог</w:t>
            </w:r>
          </w:p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Классный руковоитель</w:t>
            </w:r>
          </w:p>
        </w:tc>
      </w:tr>
      <w:tr w:rsidR="004B0767" w:rsidRPr="005C154A" w:rsidTr="00DB393B">
        <w:tc>
          <w:tcPr>
            <w:tcW w:w="9571" w:type="dxa"/>
            <w:gridSpan w:val="10"/>
          </w:tcPr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Школьные медиа</w:t>
            </w:r>
          </w:p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№</w:t>
            </w:r>
          </w:p>
        </w:tc>
        <w:tc>
          <w:tcPr>
            <w:tcW w:w="346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Дела, события, мероприятия</w:t>
            </w:r>
          </w:p>
        </w:tc>
        <w:tc>
          <w:tcPr>
            <w:tcW w:w="113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классы</w:t>
            </w:r>
          </w:p>
        </w:tc>
        <w:tc>
          <w:tcPr>
            <w:tcW w:w="2097" w:type="dxa"/>
            <w:gridSpan w:val="4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Ориентировочное время проведения</w:t>
            </w:r>
          </w:p>
        </w:tc>
        <w:tc>
          <w:tcPr>
            <w:tcW w:w="226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ответственные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346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Размещение созданных детьми рассказов, сихов, сказок, рисунков, репортажей на страницах школьной газеты “Осҡон”</w:t>
            </w:r>
          </w:p>
        </w:tc>
        <w:tc>
          <w:tcPr>
            <w:tcW w:w="113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2097" w:type="dxa"/>
            <w:gridSpan w:val="4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263" w:type="dxa"/>
          </w:tcPr>
          <w:p w:rsidR="004B0767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Актив газеты и руководитель</w:t>
            </w:r>
          </w:p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4B0767" w:rsidRPr="005C154A" w:rsidTr="00DB393B">
        <w:tc>
          <w:tcPr>
            <w:tcW w:w="9571" w:type="dxa"/>
            <w:gridSpan w:val="10"/>
          </w:tcPr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Детские общественные объединения</w:t>
            </w:r>
          </w:p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№</w:t>
            </w:r>
          </w:p>
        </w:tc>
        <w:tc>
          <w:tcPr>
            <w:tcW w:w="346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Дела, события, мероприятия</w:t>
            </w:r>
          </w:p>
        </w:tc>
        <w:tc>
          <w:tcPr>
            <w:tcW w:w="113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классы</w:t>
            </w:r>
          </w:p>
        </w:tc>
        <w:tc>
          <w:tcPr>
            <w:tcW w:w="1843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Ориентировочное время проведения</w:t>
            </w:r>
          </w:p>
        </w:tc>
        <w:tc>
          <w:tcPr>
            <w:tcW w:w="2517" w:type="dxa"/>
            <w:gridSpan w:val="3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ответственные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346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Трудовая акция “</w:t>
            </w:r>
            <w:r w:rsidRPr="005C154A">
              <w:rPr>
                <w:rFonts w:ascii="Times New Roman" w:hAnsi="Times New Roman" w:cs="Times New Roman"/>
                <w:sz w:val="28"/>
                <w:szCs w:val="28"/>
              </w:rPr>
              <w:t>Чистый двор»</w:t>
            </w:r>
          </w:p>
        </w:tc>
        <w:tc>
          <w:tcPr>
            <w:tcW w:w="113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1843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Сентябрь</w:t>
            </w:r>
          </w:p>
        </w:tc>
        <w:tc>
          <w:tcPr>
            <w:tcW w:w="2517" w:type="dxa"/>
            <w:gridSpan w:val="3"/>
          </w:tcPr>
          <w:p w:rsidR="004B0767" w:rsidRPr="005C154A" w:rsidRDefault="004B0767" w:rsidP="00DB393B">
            <w:pPr>
              <w:rPr>
                <w:sz w:val="28"/>
                <w:szCs w:val="28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Совет старшеклассников 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</w:p>
        </w:tc>
        <w:tc>
          <w:tcPr>
            <w:tcW w:w="346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Социально-благотворительная акция “Подари книгу”</w:t>
            </w:r>
          </w:p>
        </w:tc>
        <w:tc>
          <w:tcPr>
            <w:tcW w:w="113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1843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Октябрь</w:t>
            </w:r>
          </w:p>
        </w:tc>
        <w:tc>
          <w:tcPr>
            <w:tcW w:w="2517" w:type="dxa"/>
            <w:gridSpan w:val="3"/>
          </w:tcPr>
          <w:p w:rsidR="004B0767" w:rsidRPr="005C154A" w:rsidRDefault="004B0767" w:rsidP="00DB393B">
            <w:pPr>
              <w:rPr>
                <w:sz w:val="28"/>
                <w:szCs w:val="28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Совет старшеклассников 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3</w:t>
            </w:r>
          </w:p>
        </w:tc>
        <w:tc>
          <w:tcPr>
            <w:tcW w:w="346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Благотворительная ярмарка-продажа</w:t>
            </w:r>
          </w:p>
        </w:tc>
        <w:tc>
          <w:tcPr>
            <w:tcW w:w="113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1843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Ноябрь</w:t>
            </w:r>
          </w:p>
        </w:tc>
        <w:tc>
          <w:tcPr>
            <w:tcW w:w="2517" w:type="dxa"/>
            <w:gridSpan w:val="3"/>
          </w:tcPr>
          <w:p w:rsidR="004B0767" w:rsidRPr="005C154A" w:rsidRDefault="004B0767" w:rsidP="00DB393B">
            <w:pPr>
              <w:rPr>
                <w:sz w:val="28"/>
                <w:szCs w:val="28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Совет старшеклассников 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4</w:t>
            </w:r>
          </w:p>
        </w:tc>
        <w:tc>
          <w:tcPr>
            <w:tcW w:w="346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Благотворительная акция</w:t>
            </w:r>
          </w:p>
        </w:tc>
        <w:tc>
          <w:tcPr>
            <w:tcW w:w="113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1843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Декабрь</w:t>
            </w:r>
          </w:p>
        </w:tc>
        <w:tc>
          <w:tcPr>
            <w:tcW w:w="2517" w:type="dxa"/>
            <w:gridSpan w:val="3"/>
          </w:tcPr>
          <w:p w:rsidR="004B0767" w:rsidRPr="005C154A" w:rsidRDefault="004B0767" w:rsidP="00DB393B">
            <w:pPr>
              <w:rPr>
                <w:sz w:val="28"/>
                <w:szCs w:val="28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Совет старшеклассников 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</w:t>
            </w:r>
          </w:p>
        </w:tc>
        <w:tc>
          <w:tcPr>
            <w:tcW w:w="346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Акция “Дарите книгу с любовью”</w:t>
            </w:r>
          </w:p>
        </w:tc>
        <w:tc>
          <w:tcPr>
            <w:tcW w:w="113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1843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Февраль</w:t>
            </w:r>
          </w:p>
        </w:tc>
        <w:tc>
          <w:tcPr>
            <w:tcW w:w="2517" w:type="dxa"/>
            <w:gridSpan w:val="3"/>
          </w:tcPr>
          <w:p w:rsidR="004B0767" w:rsidRPr="005C154A" w:rsidRDefault="004B0767" w:rsidP="00DB393B">
            <w:pPr>
              <w:rPr>
                <w:sz w:val="28"/>
                <w:szCs w:val="28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Совет старшеклассников 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6</w:t>
            </w:r>
          </w:p>
        </w:tc>
        <w:tc>
          <w:tcPr>
            <w:tcW w:w="346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Экологическая акция “Бумадный бум”</w:t>
            </w:r>
          </w:p>
        </w:tc>
        <w:tc>
          <w:tcPr>
            <w:tcW w:w="113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1843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Апрель</w:t>
            </w:r>
          </w:p>
        </w:tc>
        <w:tc>
          <w:tcPr>
            <w:tcW w:w="2517" w:type="dxa"/>
            <w:gridSpan w:val="3"/>
          </w:tcPr>
          <w:p w:rsidR="004B0767" w:rsidRPr="005C154A" w:rsidRDefault="004B0767" w:rsidP="00DB393B">
            <w:pPr>
              <w:rPr>
                <w:sz w:val="28"/>
                <w:szCs w:val="28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Совет старшеклассников 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7</w:t>
            </w:r>
          </w:p>
        </w:tc>
        <w:tc>
          <w:tcPr>
            <w:tcW w:w="346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Весенняя Неделя Добра (ряд мероприятий, осуществляемых каждым классом и волонтерским движение школы “Чистый Агидель”, “Памяти павших”, “От сердца к сердцу”, “Посади дерево”, “Подарок младшеу другу”, “Помощь пожилым ветеранам” и др.)</w:t>
            </w:r>
          </w:p>
        </w:tc>
        <w:tc>
          <w:tcPr>
            <w:tcW w:w="113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1843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апрель</w:t>
            </w:r>
          </w:p>
        </w:tc>
        <w:tc>
          <w:tcPr>
            <w:tcW w:w="2517" w:type="dxa"/>
            <w:gridSpan w:val="3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Совет старшеклассников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8</w:t>
            </w:r>
          </w:p>
        </w:tc>
        <w:tc>
          <w:tcPr>
            <w:tcW w:w="346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Участие в проектах и акциях РДШ.</w:t>
            </w:r>
          </w:p>
        </w:tc>
        <w:tc>
          <w:tcPr>
            <w:tcW w:w="113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1843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517" w:type="dxa"/>
            <w:gridSpan w:val="3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Совет старшеклассников </w:t>
            </w:r>
          </w:p>
        </w:tc>
      </w:tr>
      <w:tr w:rsidR="004B0767" w:rsidRPr="005C154A" w:rsidTr="00DB393B">
        <w:tc>
          <w:tcPr>
            <w:tcW w:w="9571" w:type="dxa"/>
            <w:gridSpan w:val="10"/>
          </w:tcPr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Экскурсии, походы</w:t>
            </w:r>
          </w:p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№</w:t>
            </w:r>
          </w:p>
        </w:tc>
        <w:tc>
          <w:tcPr>
            <w:tcW w:w="346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Дела, события, мероприятия</w:t>
            </w:r>
          </w:p>
        </w:tc>
        <w:tc>
          <w:tcPr>
            <w:tcW w:w="113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Классы</w:t>
            </w:r>
          </w:p>
        </w:tc>
        <w:tc>
          <w:tcPr>
            <w:tcW w:w="2097" w:type="dxa"/>
            <w:gridSpan w:val="4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Ориентировочное время проведения</w:t>
            </w:r>
          </w:p>
        </w:tc>
        <w:tc>
          <w:tcPr>
            <w:tcW w:w="226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ответственные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346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Посещение выездных представлений театров в школе</w:t>
            </w:r>
          </w:p>
        </w:tc>
        <w:tc>
          <w:tcPr>
            <w:tcW w:w="113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2097" w:type="dxa"/>
            <w:gridSpan w:val="4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течении года</w:t>
            </w:r>
          </w:p>
        </w:tc>
        <w:tc>
          <w:tcPr>
            <w:tcW w:w="226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</w:p>
        </w:tc>
        <w:tc>
          <w:tcPr>
            <w:tcW w:w="346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Посещение концертов в СДК</w:t>
            </w:r>
          </w:p>
        </w:tc>
        <w:tc>
          <w:tcPr>
            <w:tcW w:w="113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2097" w:type="dxa"/>
            <w:gridSpan w:val="4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течении года</w:t>
            </w:r>
          </w:p>
        </w:tc>
        <w:tc>
          <w:tcPr>
            <w:tcW w:w="226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3</w:t>
            </w:r>
          </w:p>
        </w:tc>
        <w:tc>
          <w:tcPr>
            <w:tcW w:w="346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Экскурсия в школьный-краеведческий музей</w:t>
            </w:r>
          </w:p>
        </w:tc>
        <w:tc>
          <w:tcPr>
            <w:tcW w:w="113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2097" w:type="dxa"/>
            <w:gridSpan w:val="4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Октябрь </w:t>
            </w:r>
          </w:p>
        </w:tc>
        <w:tc>
          <w:tcPr>
            <w:tcW w:w="226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Руководитель кружка “Музейное дело”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4</w:t>
            </w:r>
          </w:p>
        </w:tc>
        <w:tc>
          <w:tcPr>
            <w:tcW w:w="346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Сезонные экскурсии в природу</w:t>
            </w:r>
          </w:p>
        </w:tc>
        <w:tc>
          <w:tcPr>
            <w:tcW w:w="113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2097" w:type="dxa"/>
            <w:gridSpan w:val="4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По плану кл. Рук</w:t>
            </w:r>
          </w:p>
        </w:tc>
        <w:tc>
          <w:tcPr>
            <w:tcW w:w="226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</w:t>
            </w:r>
          </w:p>
        </w:tc>
        <w:tc>
          <w:tcPr>
            <w:tcW w:w="346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Туристические походы</w:t>
            </w:r>
          </w:p>
        </w:tc>
        <w:tc>
          <w:tcPr>
            <w:tcW w:w="113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2097" w:type="dxa"/>
            <w:gridSpan w:val="4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май</w:t>
            </w:r>
          </w:p>
        </w:tc>
        <w:tc>
          <w:tcPr>
            <w:tcW w:w="226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6</w:t>
            </w:r>
          </w:p>
        </w:tc>
        <w:tc>
          <w:tcPr>
            <w:tcW w:w="346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Экскурсия в районный музей</w:t>
            </w:r>
          </w:p>
        </w:tc>
        <w:tc>
          <w:tcPr>
            <w:tcW w:w="1134" w:type="dxa"/>
            <w:gridSpan w:val="2"/>
          </w:tcPr>
          <w:p w:rsidR="004B0767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2097" w:type="dxa"/>
            <w:gridSpan w:val="4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течении года</w:t>
            </w:r>
          </w:p>
        </w:tc>
        <w:tc>
          <w:tcPr>
            <w:tcW w:w="226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</w:t>
            </w:r>
          </w:p>
        </w:tc>
        <w:tc>
          <w:tcPr>
            <w:tcW w:w="3464" w:type="dxa"/>
            <w:gridSpan w:val="2"/>
          </w:tcPr>
          <w:p w:rsidR="004B0767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Посещение кинозала “Бурзян”</w:t>
            </w:r>
          </w:p>
        </w:tc>
        <w:tc>
          <w:tcPr>
            <w:tcW w:w="1134" w:type="dxa"/>
            <w:gridSpan w:val="2"/>
          </w:tcPr>
          <w:p w:rsidR="004B0767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2097" w:type="dxa"/>
            <w:gridSpan w:val="4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течении года</w:t>
            </w:r>
          </w:p>
        </w:tc>
        <w:tc>
          <w:tcPr>
            <w:tcW w:w="226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4B0767" w:rsidRPr="005C154A" w:rsidTr="00DB393B">
        <w:tc>
          <w:tcPr>
            <w:tcW w:w="9571" w:type="dxa"/>
            <w:gridSpan w:val="10"/>
          </w:tcPr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Организация предметно-эстетической среды</w:t>
            </w:r>
          </w:p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№</w:t>
            </w:r>
          </w:p>
        </w:tc>
        <w:tc>
          <w:tcPr>
            <w:tcW w:w="346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Дела, события, мероприятия</w:t>
            </w:r>
          </w:p>
        </w:tc>
        <w:tc>
          <w:tcPr>
            <w:tcW w:w="113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Классы</w:t>
            </w:r>
          </w:p>
        </w:tc>
        <w:tc>
          <w:tcPr>
            <w:tcW w:w="2097" w:type="dxa"/>
            <w:gridSpan w:val="4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Ориентировочное время проведения</w:t>
            </w:r>
          </w:p>
        </w:tc>
        <w:tc>
          <w:tcPr>
            <w:tcW w:w="226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ответственные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346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Выставка рисунков, фотографий творческих работ, посвященных событиям и памятным датам</w:t>
            </w:r>
          </w:p>
        </w:tc>
        <w:tc>
          <w:tcPr>
            <w:tcW w:w="113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2097" w:type="dxa"/>
            <w:gridSpan w:val="4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26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 руководители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</w:p>
        </w:tc>
        <w:tc>
          <w:tcPr>
            <w:tcW w:w="346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Оформление классных уголков</w:t>
            </w:r>
          </w:p>
        </w:tc>
        <w:tc>
          <w:tcPr>
            <w:tcW w:w="113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2097" w:type="dxa"/>
            <w:gridSpan w:val="4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263" w:type="dxa"/>
          </w:tcPr>
          <w:p w:rsidR="004B0767" w:rsidRPr="005C154A" w:rsidRDefault="004B0767" w:rsidP="00DB393B">
            <w:pPr>
              <w:rPr>
                <w:sz w:val="28"/>
                <w:szCs w:val="28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 руководители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3</w:t>
            </w:r>
          </w:p>
        </w:tc>
        <w:tc>
          <w:tcPr>
            <w:tcW w:w="346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Трудовые десанты по уборке территории школы</w:t>
            </w:r>
          </w:p>
        </w:tc>
        <w:tc>
          <w:tcPr>
            <w:tcW w:w="113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2097" w:type="dxa"/>
            <w:gridSpan w:val="4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263" w:type="dxa"/>
          </w:tcPr>
          <w:p w:rsidR="004B0767" w:rsidRPr="005C154A" w:rsidRDefault="004B0767" w:rsidP="00DB393B">
            <w:pPr>
              <w:rPr>
                <w:sz w:val="28"/>
                <w:szCs w:val="28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 руководители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4</w:t>
            </w:r>
          </w:p>
        </w:tc>
        <w:tc>
          <w:tcPr>
            <w:tcW w:w="346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Трудовой десант по уборке памятника</w:t>
            </w:r>
          </w:p>
        </w:tc>
        <w:tc>
          <w:tcPr>
            <w:tcW w:w="113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2097" w:type="dxa"/>
            <w:gridSpan w:val="4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Сентябрь, апрель</w:t>
            </w:r>
          </w:p>
        </w:tc>
        <w:tc>
          <w:tcPr>
            <w:tcW w:w="2263" w:type="dxa"/>
          </w:tcPr>
          <w:p w:rsidR="004B0767" w:rsidRPr="005C154A" w:rsidRDefault="004B0767" w:rsidP="00DB393B">
            <w:pPr>
              <w:rPr>
                <w:sz w:val="28"/>
                <w:szCs w:val="28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 руководители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</w:t>
            </w:r>
          </w:p>
        </w:tc>
        <w:tc>
          <w:tcPr>
            <w:tcW w:w="346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Праздничное украшение кабинетов, окон кабинета</w:t>
            </w:r>
          </w:p>
        </w:tc>
        <w:tc>
          <w:tcPr>
            <w:tcW w:w="113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2097" w:type="dxa"/>
            <w:gridSpan w:val="4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263" w:type="dxa"/>
          </w:tcPr>
          <w:p w:rsidR="004B0767" w:rsidRPr="005C154A" w:rsidRDefault="004B0767" w:rsidP="00DB393B">
            <w:pPr>
              <w:rPr>
                <w:sz w:val="28"/>
                <w:szCs w:val="28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 руководители</w:t>
            </w:r>
          </w:p>
        </w:tc>
      </w:tr>
      <w:tr w:rsidR="004B0767" w:rsidRPr="005C154A" w:rsidTr="00DB393B">
        <w:tc>
          <w:tcPr>
            <w:tcW w:w="9571" w:type="dxa"/>
            <w:gridSpan w:val="10"/>
          </w:tcPr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Работа с родителями</w:t>
            </w:r>
          </w:p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№</w:t>
            </w:r>
          </w:p>
        </w:tc>
        <w:tc>
          <w:tcPr>
            <w:tcW w:w="346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Дела, события, мероприятия</w:t>
            </w:r>
          </w:p>
        </w:tc>
        <w:tc>
          <w:tcPr>
            <w:tcW w:w="113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Классы</w:t>
            </w:r>
          </w:p>
        </w:tc>
        <w:tc>
          <w:tcPr>
            <w:tcW w:w="2097" w:type="dxa"/>
            <w:gridSpan w:val="4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Ориентировочное время проведения</w:t>
            </w:r>
          </w:p>
        </w:tc>
        <w:tc>
          <w:tcPr>
            <w:tcW w:w="226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ответственные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346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Участие родителей в проведении общешкольных классных мероприятий: “Бумажный бум”, “Подари ребенку день”, “Бессмертный полк”, “Зарница”, “Новогодний утренник”, “Мама, папа,я –отличная семья!”,г</w:t>
            </w:r>
          </w:p>
        </w:tc>
        <w:tc>
          <w:tcPr>
            <w:tcW w:w="113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2097" w:type="dxa"/>
            <w:gridSpan w:val="4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26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ВР, социальный педагог, классный руководитель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</w:p>
        </w:tc>
        <w:tc>
          <w:tcPr>
            <w:tcW w:w="346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Общешкольное родительское собрание</w:t>
            </w:r>
          </w:p>
        </w:tc>
        <w:tc>
          <w:tcPr>
            <w:tcW w:w="113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2097" w:type="dxa"/>
            <w:gridSpan w:val="4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Сентябрь, март</w:t>
            </w:r>
          </w:p>
        </w:tc>
        <w:tc>
          <w:tcPr>
            <w:tcW w:w="226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Директор школы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3</w:t>
            </w:r>
          </w:p>
        </w:tc>
        <w:tc>
          <w:tcPr>
            <w:tcW w:w="346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Родиельские лектории по воспитанию школьника</w:t>
            </w:r>
          </w:p>
        </w:tc>
        <w:tc>
          <w:tcPr>
            <w:tcW w:w="113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2097" w:type="dxa"/>
            <w:gridSpan w:val="4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квартально</w:t>
            </w:r>
          </w:p>
        </w:tc>
        <w:tc>
          <w:tcPr>
            <w:tcW w:w="226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4</w:t>
            </w:r>
          </w:p>
        </w:tc>
        <w:tc>
          <w:tcPr>
            <w:tcW w:w="346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13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2097" w:type="dxa"/>
            <w:gridSpan w:val="4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 раз в четверть</w:t>
            </w:r>
          </w:p>
        </w:tc>
        <w:tc>
          <w:tcPr>
            <w:tcW w:w="226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</w:t>
            </w:r>
          </w:p>
        </w:tc>
        <w:tc>
          <w:tcPr>
            <w:tcW w:w="346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Информационное оповещение через школьный сайт</w:t>
            </w:r>
          </w:p>
        </w:tc>
        <w:tc>
          <w:tcPr>
            <w:tcW w:w="113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2097" w:type="dxa"/>
            <w:gridSpan w:val="4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26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6</w:t>
            </w:r>
          </w:p>
        </w:tc>
        <w:tc>
          <w:tcPr>
            <w:tcW w:w="346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Индивидуальные консультации</w:t>
            </w:r>
          </w:p>
        </w:tc>
        <w:tc>
          <w:tcPr>
            <w:tcW w:w="113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2097" w:type="dxa"/>
            <w:gridSpan w:val="4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26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7</w:t>
            </w:r>
          </w:p>
        </w:tc>
        <w:tc>
          <w:tcPr>
            <w:tcW w:w="346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Совместные походы, экскурсии с родителями и детьми</w:t>
            </w:r>
          </w:p>
        </w:tc>
        <w:tc>
          <w:tcPr>
            <w:tcW w:w="113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2097" w:type="dxa"/>
            <w:gridSpan w:val="4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По плану классных руководителей</w:t>
            </w:r>
          </w:p>
        </w:tc>
        <w:tc>
          <w:tcPr>
            <w:tcW w:w="226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8</w:t>
            </w:r>
          </w:p>
        </w:tc>
        <w:tc>
          <w:tcPr>
            <w:tcW w:w="346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Работа совета профилактики с неблагополучными семьями по вопросам воспитания, обучения детей</w:t>
            </w:r>
          </w:p>
        </w:tc>
        <w:tc>
          <w:tcPr>
            <w:tcW w:w="113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2097" w:type="dxa"/>
            <w:gridSpan w:val="4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По плану Совета</w:t>
            </w:r>
          </w:p>
        </w:tc>
        <w:tc>
          <w:tcPr>
            <w:tcW w:w="226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Председатель совета</w:t>
            </w:r>
          </w:p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4B0767" w:rsidRPr="005C154A" w:rsidTr="00DB393B">
        <w:tc>
          <w:tcPr>
            <w:tcW w:w="9571" w:type="dxa"/>
            <w:gridSpan w:val="10"/>
          </w:tcPr>
          <w:p w:rsidR="004B0767" w:rsidRPr="00C10977" w:rsidRDefault="004B0767" w:rsidP="00DB393B">
            <w:pPr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  <w:p w:rsidR="004B0767" w:rsidRPr="00C10977" w:rsidRDefault="004B0767" w:rsidP="00DB3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C10977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Безопасность</w:t>
            </w:r>
          </w:p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№</w:t>
            </w:r>
          </w:p>
        </w:tc>
        <w:tc>
          <w:tcPr>
            <w:tcW w:w="346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Дела, события, мероприятия</w:t>
            </w:r>
          </w:p>
        </w:tc>
        <w:tc>
          <w:tcPr>
            <w:tcW w:w="113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Классы</w:t>
            </w:r>
          </w:p>
        </w:tc>
        <w:tc>
          <w:tcPr>
            <w:tcW w:w="2097" w:type="dxa"/>
            <w:gridSpan w:val="4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Ориентировочное время проведения</w:t>
            </w:r>
          </w:p>
        </w:tc>
        <w:tc>
          <w:tcPr>
            <w:tcW w:w="226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ответственные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3464" w:type="dxa"/>
            <w:gridSpan w:val="2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5180"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</w:rPr>
              <w:t>Проведение вводных инструктажей в 1–11 классах (на начало учебного года)</w:t>
            </w:r>
          </w:p>
        </w:tc>
        <w:tc>
          <w:tcPr>
            <w:tcW w:w="1134" w:type="dxa"/>
            <w:gridSpan w:val="2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2097" w:type="dxa"/>
            <w:gridSpan w:val="4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Сентябь</w:t>
            </w:r>
          </w:p>
        </w:tc>
        <w:tc>
          <w:tcPr>
            <w:tcW w:w="226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</w:p>
        </w:tc>
        <w:tc>
          <w:tcPr>
            <w:tcW w:w="3464" w:type="dxa"/>
            <w:gridSpan w:val="2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E45180"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</w:rPr>
              <w:t>Проведение инструктажей при организации учебных занятий по спец предметам (вводных, на рабочем месте, повторных, внеплановых, целевых)</w:t>
            </w:r>
          </w:p>
        </w:tc>
        <w:tc>
          <w:tcPr>
            <w:tcW w:w="1134" w:type="dxa"/>
            <w:gridSpan w:val="2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2097" w:type="dxa"/>
            <w:gridSpan w:val="4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26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3</w:t>
            </w:r>
          </w:p>
        </w:tc>
        <w:tc>
          <w:tcPr>
            <w:tcW w:w="3464" w:type="dxa"/>
            <w:gridSpan w:val="2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E45180"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</w:rPr>
              <w:t>Проведение профилактических бесед работни</w:t>
            </w:r>
            <w:r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</w:rPr>
              <w:t>ков ГИБДД, пожарной части</w:t>
            </w:r>
          </w:p>
        </w:tc>
        <w:tc>
          <w:tcPr>
            <w:tcW w:w="1134" w:type="dxa"/>
            <w:gridSpan w:val="2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2097" w:type="dxa"/>
            <w:gridSpan w:val="4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26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4</w:t>
            </w:r>
          </w:p>
        </w:tc>
        <w:tc>
          <w:tcPr>
            <w:tcW w:w="3464" w:type="dxa"/>
            <w:gridSpan w:val="2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E45180"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</w:rPr>
              <w:t xml:space="preserve">Организация работы отряда ЮИД. </w:t>
            </w:r>
          </w:p>
        </w:tc>
        <w:tc>
          <w:tcPr>
            <w:tcW w:w="1134" w:type="dxa"/>
            <w:gridSpan w:val="2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2097" w:type="dxa"/>
            <w:gridSpan w:val="4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сентябь</w:t>
            </w:r>
          </w:p>
        </w:tc>
        <w:tc>
          <w:tcPr>
            <w:tcW w:w="2263" w:type="dxa"/>
          </w:tcPr>
          <w:p w:rsidR="004B0767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</w:t>
            </w:r>
          </w:p>
        </w:tc>
        <w:tc>
          <w:tcPr>
            <w:tcW w:w="3464" w:type="dxa"/>
            <w:gridSpan w:val="2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E45180"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</w:rPr>
              <w:t>Проведение членами отряда ЮИД бесед, викторин, соревнований с учащимися в ходе тематических месячников</w:t>
            </w:r>
          </w:p>
        </w:tc>
        <w:tc>
          <w:tcPr>
            <w:tcW w:w="1134" w:type="dxa"/>
            <w:gridSpan w:val="2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2097" w:type="dxa"/>
            <w:gridSpan w:val="4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26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6</w:t>
            </w:r>
          </w:p>
        </w:tc>
        <w:tc>
          <w:tcPr>
            <w:tcW w:w="3464" w:type="dxa"/>
            <w:gridSpan w:val="2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E45180"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</w:rPr>
              <w:t>Участие отряда ЮИД в районных смотрах агитбригад</w:t>
            </w:r>
          </w:p>
        </w:tc>
        <w:tc>
          <w:tcPr>
            <w:tcW w:w="1134" w:type="dxa"/>
            <w:gridSpan w:val="2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2097" w:type="dxa"/>
            <w:gridSpan w:val="4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26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7</w:t>
            </w:r>
          </w:p>
        </w:tc>
        <w:tc>
          <w:tcPr>
            <w:tcW w:w="3464" w:type="dxa"/>
            <w:gridSpan w:val="2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E45180"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</w:rPr>
              <w:t xml:space="preserve">Оформление </w:t>
            </w:r>
            <w:r w:rsidRPr="00E45180"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</w:rPr>
              <w:lastRenderedPageBreak/>
              <w:t>информационных уголков по правилам дорожного движения, противопожарной безопасности и мерам безопасности на воде</w:t>
            </w:r>
          </w:p>
        </w:tc>
        <w:tc>
          <w:tcPr>
            <w:tcW w:w="1134" w:type="dxa"/>
            <w:gridSpan w:val="2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5-9</w:t>
            </w:r>
          </w:p>
        </w:tc>
        <w:tc>
          <w:tcPr>
            <w:tcW w:w="2097" w:type="dxa"/>
            <w:gridSpan w:val="4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сентябь</w:t>
            </w:r>
          </w:p>
        </w:tc>
        <w:tc>
          <w:tcPr>
            <w:tcW w:w="226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Классные </w:t>
            </w: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руководители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8</w:t>
            </w:r>
          </w:p>
        </w:tc>
        <w:tc>
          <w:tcPr>
            <w:tcW w:w="3464" w:type="dxa"/>
            <w:gridSpan w:val="2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E45180"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</w:rPr>
              <w:t>Проведение классными руководителями занятий с учащимися по предупреждению дорожно-транспортного травматизма</w:t>
            </w:r>
          </w:p>
        </w:tc>
        <w:tc>
          <w:tcPr>
            <w:tcW w:w="1134" w:type="dxa"/>
            <w:gridSpan w:val="2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2097" w:type="dxa"/>
            <w:gridSpan w:val="4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26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9</w:t>
            </w:r>
          </w:p>
        </w:tc>
        <w:tc>
          <w:tcPr>
            <w:tcW w:w="3464" w:type="dxa"/>
            <w:gridSpan w:val="2"/>
          </w:tcPr>
          <w:p w:rsidR="004B0767" w:rsidRPr="00C10977" w:rsidRDefault="004B0767" w:rsidP="00DB393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0977">
              <w:rPr>
                <w:rFonts w:ascii="Times New Roman" w:eastAsia="Times New Roman" w:hAnsi="Times New Roman" w:cs="Times New Roman"/>
                <w:color w:val="2E2A23"/>
                <w:sz w:val="28"/>
                <w:szCs w:val="28"/>
                <w:shd w:val="clear" w:color="auto" w:fill="FFFFFF"/>
                <w:lang w:eastAsia="ru-RU"/>
              </w:rPr>
              <w:t>Инструктажи учащихся по темам:</w:t>
            </w:r>
          </w:p>
          <w:p w:rsidR="004B0767" w:rsidRPr="00C10977" w:rsidRDefault="004B0767" w:rsidP="00DB393B">
            <w:pPr>
              <w:shd w:val="clear" w:color="auto" w:fill="FFFFFF"/>
              <w:spacing w:before="186" w:after="186"/>
              <w:rPr>
                <w:rFonts w:ascii="Times New Roman" w:eastAsia="Times New Roman" w:hAnsi="Times New Roman" w:cs="Times New Roman"/>
                <w:color w:val="2E2A23"/>
                <w:sz w:val="28"/>
                <w:szCs w:val="28"/>
                <w:lang w:eastAsia="ru-RU"/>
              </w:rPr>
            </w:pPr>
            <w:r w:rsidRPr="00C10977">
              <w:rPr>
                <w:rFonts w:ascii="Times New Roman" w:eastAsia="Times New Roman" w:hAnsi="Times New Roman" w:cs="Times New Roman"/>
                <w:color w:val="2E2A23"/>
                <w:sz w:val="28"/>
                <w:szCs w:val="28"/>
                <w:lang w:eastAsia="ru-RU"/>
              </w:rPr>
              <w:t>● действия по предупреждению установки взрывчатых веществ;</w:t>
            </w:r>
          </w:p>
          <w:p w:rsidR="004B0767" w:rsidRPr="00C10977" w:rsidRDefault="004B0767" w:rsidP="00DB393B">
            <w:pPr>
              <w:shd w:val="clear" w:color="auto" w:fill="FFFFFF"/>
              <w:spacing w:before="186" w:after="186"/>
              <w:rPr>
                <w:rFonts w:ascii="Times New Roman" w:eastAsia="Times New Roman" w:hAnsi="Times New Roman" w:cs="Times New Roman"/>
                <w:color w:val="2E2A23"/>
                <w:sz w:val="28"/>
                <w:szCs w:val="28"/>
                <w:lang w:eastAsia="ru-RU"/>
              </w:rPr>
            </w:pPr>
            <w:r w:rsidRPr="00C10977">
              <w:rPr>
                <w:rFonts w:ascii="Times New Roman" w:eastAsia="Times New Roman" w:hAnsi="Times New Roman" w:cs="Times New Roman"/>
                <w:color w:val="2E2A23"/>
                <w:sz w:val="28"/>
                <w:szCs w:val="28"/>
                <w:lang w:eastAsia="ru-RU"/>
              </w:rPr>
              <w:t>● действия при обнаружении подозрительных предметов;</w:t>
            </w:r>
          </w:p>
          <w:p w:rsidR="004B0767" w:rsidRPr="00C10977" w:rsidRDefault="004B0767" w:rsidP="00DB393B">
            <w:pPr>
              <w:shd w:val="clear" w:color="auto" w:fill="FFFFFF"/>
              <w:spacing w:before="186" w:after="186"/>
              <w:rPr>
                <w:rFonts w:ascii="Times New Roman" w:eastAsia="Times New Roman" w:hAnsi="Times New Roman" w:cs="Times New Roman"/>
                <w:color w:val="2E2A23"/>
                <w:sz w:val="28"/>
                <w:szCs w:val="28"/>
                <w:lang w:eastAsia="ru-RU"/>
              </w:rPr>
            </w:pPr>
            <w:r w:rsidRPr="00C10977">
              <w:rPr>
                <w:rFonts w:ascii="Times New Roman" w:eastAsia="Times New Roman" w:hAnsi="Times New Roman" w:cs="Times New Roman"/>
                <w:color w:val="2E2A23"/>
                <w:sz w:val="28"/>
                <w:szCs w:val="28"/>
                <w:lang w:eastAsia="ru-RU"/>
              </w:rPr>
              <w:t>● о порядке действий при получении анонимных сообщений с угрозами совершения актов терроризма</w:t>
            </w:r>
          </w:p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2097" w:type="dxa"/>
            <w:gridSpan w:val="4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сентябь</w:t>
            </w:r>
          </w:p>
        </w:tc>
        <w:tc>
          <w:tcPr>
            <w:tcW w:w="226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</w:t>
            </w:r>
          </w:p>
        </w:tc>
        <w:tc>
          <w:tcPr>
            <w:tcW w:w="3464" w:type="dxa"/>
            <w:gridSpan w:val="2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E45180"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</w:rPr>
              <w:t>Организация работы юных пожарных из числа обучающихся (ДЮП</w:t>
            </w:r>
            <w:r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1134" w:type="dxa"/>
            <w:gridSpan w:val="2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2097" w:type="dxa"/>
            <w:gridSpan w:val="4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сентябь</w:t>
            </w:r>
          </w:p>
        </w:tc>
        <w:tc>
          <w:tcPr>
            <w:tcW w:w="2263" w:type="dxa"/>
          </w:tcPr>
          <w:p w:rsidR="004B0767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11</w:t>
            </w:r>
          </w:p>
        </w:tc>
        <w:tc>
          <w:tcPr>
            <w:tcW w:w="3464" w:type="dxa"/>
            <w:gridSpan w:val="2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</w:rPr>
            </w:pPr>
            <w:r w:rsidRPr="00E45180"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</w:rPr>
              <w:t>Проведение практических занятий с обучающимися по отработке плана эвакуации в случае возникновения пожара</w:t>
            </w:r>
          </w:p>
        </w:tc>
        <w:tc>
          <w:tcPr>
            <w:tcW w:w="1134" w:type="dxa"/>
            <w:gridSpan w:val="2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2097" w:type="dxa"/>
            <w:gridSpan w:val="4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сентябь</w:t>
            </w:r>
          </w:p>
        </w:tc>
        <w:tc>
          <w:tcPr>
            <w:tcW w:w="2263" w:type="dxa"/>
          </w:tcPr>
          <w:p w:rsidR="004B0767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  <w:p w:rsidR="004B0767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</w:t>
            </w:r>
          </w:p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Руководитель ОБЖ</w:t>
            </w:r>
          </w:p>
        </w:tc>
      </w:tr>
      <w:tr w:rsidR="004B0767" w:rsidRPr="005C154A" w:rsidTr="00DB393B">
        <w:tc>
          <w:tcPr>
            <w:tcW w:w="9571" w:type="dxa"/>
            <w:gridSpan w:val="10"/>
          </w:tcPr>
          <w:p w:rsidR="004B0767" w:rsidRPr="00E45180" w:rsidRDefault="004B0767" w:rsidP="00DB3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  <w:p w:rsidR="004B0767" w:rsidRDefault="004B0767" w:rsidP="00DB3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  <w:p w:rsidR="004B0767" w:rsidRDefault="004B0767" w:rsidP="00DB3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  <w:p w:rsidR="004B0767" w:rsidRDefault="004B0767" w:rsidP="00DB3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  <w:p w:rsidR="004B0767" w:rsidRPr="00E45180" w:rsidRDefault="004B0767" w:rsidP="00DB3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E45180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lastRenderedPageBreak/>
              <w:t>Гражданское и патриотическое воспитание</w:t>
            </w:r>
          </w:p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№</w:t>
            </w:r>
          </w:p>
        </w:tc>
        <w:tc>
          <w:tcPr>
            <w:tcW w:w="346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Дела, события, мероприятия</w:t>
            </w:r>
          </w:p>
        </w:tc>
        <w:tc>
          <w:tcPr>
            <w:tcW w:w="1134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Классы</w:t>
            </w:r>
          </w:p>
        </w:tc>
        <w:tc>
          <w:tcPr>
            <w:tcW w:w="2097" w:type="dxa"/>
            <w:gridSpan w:val="4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Ориентировочное время проведения</w:t>
            </w:r>
          </w:p>
        </w:tc>
        <w:tc>
          <w:tcPr>
            <w:tcW w:w="226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ответственные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3464" w:type="dxa"/>
            <w:gridSpan w:val="2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51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Уроки Мужества, классные часы</w:t>
            </w:r>
          </w:p>
        </w:tc>
        <w:tc>
          <w:tcPr>
            <w:tcW w:w="1134" w:type="dxa"/>
            <w:gridSpan w:val="2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2097" w:type="dxa"/>
            <w:gridSpan w:val="4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сентябь</w:t>
            </w:r>
          </w:p>
        </w:tc>
        <w:tc>
          <w:tcPr>
            <w:tcW w:w="2263" w:type="dxa"/>
          </w:tcPr>
          <w:p w:rsidR="004B0767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</w:p>
        </w:tc>
        <w:tc>
          <w:tcPr>
            <w:tcW w:w="3464" w:type="dxa"/>
            <w:gridSpan w:val="2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  <w:lang w:val="ba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  <w:lang w:val="ba-RU"/>
              </w:rPr>
              <w:t>П</w:t>
            </w:r>
            <w:r w:rsidRPr="00E451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роведение встреч с людьми старшего поколения с целью развития познавательного интереса детей к истории России,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Башкортостана</w:t>
            </w:r>
            <w:r w:rsidRPr="00E451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и их патриотического воспитания</w:t>
            </w:r>
          </w:p>
        </w:tc>
        <w:tc>
          <w:tcPr>
            <w:tcW w:w="1134" w:type="dxa"/>
            <w:gridSpan w:val="2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2097" w:type="dxa"/>
            <w:gridSpan w:val="4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263" w:type="dxa"/>
          </w:tcPr>
          <w:p w:rsidR="004B0767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3</w:t>
            </w:r>
          </w:p>
        </w:tc>
        <w:tc>
          <w:tcPr>
            <w:tcW w:w="3464" w:type="dxa"/>
            <w:gridSpan w:val="2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  <w:lang w:val="ba-RU"/>
              </w:rPr>
            </w:pPr>
            <w:r w:rsidRPr="00E451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Цикл бесед, классных часов, встреч с участниками ВОВ, афганской и чеченской войны</w:t>
            </w:r>
          </w:p>
        </w:tc>
        <w:tc>
          <w:tcPr>
            <w:tcW w:w="1134" w:type="dxa"/>
            <w:gridSpan w:val="2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2097" w:type="dxa"/>
            <w:gridSpan w:val="4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263" w:type="dxa"/>
          </w:tcPr>
          <w:p w:rsidR="004B0767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4</w:t>
            </w:r>
          </w:p>
        </w:tc>
        <w:tc>
          <w:tcPr>
            <w:tcW w:w="3464" w:type="dxa"/>
            <w:gridSpan w:val="2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  <w:lang w:val="ba-RU"/>
              </w:rPr>
            </w:pPr>
            <w:r w:rsidRPr="00E451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Участие в республиканском конкурсе «Моя малая Родина»</w:t>
            </w:r>
          </w:p>
        </w:tc>
        <w:tc>
          <w:tcPr>
            <w:tcW w:w="1134" w:type="dxa"/>
            <w:gridSpan w:val="2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2097" w:type="dxa"/>
            <w:gridSpan w:val="4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По плану</w:t>
            </w:r>
          </w:p>
        </w:tc>
        <w:tc>
          <w:tcPr>
            <w:tcW w:w="2263" w:type="dxa"/>
          </w:tcPr>
          <w:p w:rsidR="004B0767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</w:t>
            </w:r>
          </w:p>
        </w:tc>
        <w:tc>
          <w:tcPr>
            <w:tcW w:w="3464" w:type="dxa"/>
            <w:gridSpan w:val="2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  <w:lang w:val="ba-RU"/>
              </w:rPr>
            </w:pPr>
            <w:r w:rsidRPr="00E451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Уход за памятниками погибшим в Великой Отечественной войне.</w:t>
            </w:r>
          </w:p>
        </w:tc>
        <w:tc>
          <w:tcPr>
            <w:tcW w:w="1134" w:type="dxa"/>
            <w:gridSpan w:val="2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2097" w:type="dxa"/>
            <w:gridSpan w:val="4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263" w:type="dxa"/>
          </w:tcPr>
          <w:p w:rsidR="004B0767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6</w:t>
            </w:r>
          </w:p>
        </w:tc>
        <w:tc>
          <w:tcPr>
            <w:tcW w:w="3464" w:type="dxa"/>
            <w:gridSpan w:val="2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  <w:lang w:val="ba-RU"/>
              </w:rPr>
            </w:pPr>
            <w:r w:rsidRPr="00E45180">
              <w:rPr>
                <w:rFonts w:ascii="Times New Roman" w:hAnsi="Times New Roman" w:cs="Times New Roman"/>
                <w:sz w:val="28"/>
                <w:szCs w:val="28"/>
              </w:rPr>
              <w:t>Уроки Мужества, оформление информационных стендов, просмотр видеороликов, посвященных Дню Неизвестного Солдата и Дню Героев Отечества</w:t>
            </w:r>
          </w:p>
        </w:tc>
        <w:tc>
          <w:tcPr>
            <w:tcW w:w="1134" w:type="dxa"/>
            <w:gridSpan w:val="2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2097" w:type="dxa"/>
            <w:gridSpan w:val="4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263" w:type="dxa"/>
          </w:tcPr>
          <w:p w:rsidR="004B0767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7</w:t>
            </w:r>
          </w:p>
        </w:tc>
        <w:tc>
          <w:tcPr>
            <w:tcW w:w="3464" w:type="dxa"/>
            <w:gridSpan w:val="2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5180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встреч учащихся допризывного возраста с ветеранами Великой Отечественной войны,  воинами-интернационалистами, участниками </w:t>
            </w:r>
            <w:r w:rsidRPr="00E451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антитеррористических операций, посвященные памятным и знаменательным датам военной истории (по отдельным планам)</w:t>
            </w:r>
          </w:p>
        </w:tc>
        <w:tc>
          <w:tcPr>
            <w:tcW w:w="1134" w:type="dxa"/>
            <w:gridSpan w:val="2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5-9</w:t>
            </w:r>
          </w:p>
        </w:tc>
        <w:tc>
          <w:tcPr>
            <w:tcW w:w="2097" w:type="dxa"/>
            <w:gridSpan w:val="4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263" w:type="dxa"/>
          </w:tcPr>
          <w:p w:rsidR="004B0767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8</w:t>
            </w:r>
          </w:p>
        </w:tc>
        <w:tc>
          <w:tcPr>
            <w:tcW w:w="3464" w:type="dxa"/>
            <w:gridSpan w:val="2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5180">
              <w:rPr>
                <w:rFonts w:ascii="Times New Roman" w:hAnsi="Times New Roman" w:cs="Times New Roman"/>
                <w:sz w:val="28"/>
                <w:szCs w:val="28"/>
              </w:rPr>
              <w:t>Шефство учащихся школы над ветеранами войны, тружениками тыла, детьми войны, ветеранами войны в Афганистане, пожилыми и одинокими. Проведение акций «Доброе дело по зову сердца», «Забота»</w:t>
            </w:r>
          </w:p>
        </w:tc>
        <w:tc>
          <w:tcPr>
            <w:tcW w:w="1134" w:type="dxa"/>
            <w:gridSpan w:val="2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2097" w:type="dxa"/>
            <w:gridSpan w:val="4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263" w:type="dxa"/>
          </w:tcPr>
          <w:p w:rsidR="004B0767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</w:t>
            </w:r>
          </w:p>
        </w:tc>
      </w:tr>
    </w:tbl>
    <w:p w:rsidR="004B0767" w:rsidRDefault="004B0767" w:rsidP="004B076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a-RU"/>
        </w:rPr>
      </w:pPr>
    </w:p>
    <w:p w:rsidR="004B0767" w:rsidRDefault="004B0767" w:rsidP="004B076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a-RU"/>
        </w:rPr>
      </w:pPr>
    </w:p>
    <w:p w:rsidR="004B0767" w:rsidRDefault="004B0767" w:rsidP="004B076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a-RU"/>
        </w:rPr>
      </w:pPr>
    </w:p>
    <w:p w:rsidR="004B0767" w:rsidRDefault="004B0767" w:rsidP="004B076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a-RU"/>
        </w:rPr>
      </w:pPr>
    </w:p>
    <w:p w:rsidR="004B0767" w:rsidRDefault="004B0767" w:rsidP="004B076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a-RU"/>
        </w:rPr>
      </w:pPr>
    </w:p>
    <w:p w:rsidR="004B0767" w:rsidRDefault="004B0767" w:rsidP="004B076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a-RU"/>
        </w:rPr>
      </w:pPr>
    </w:p>
    <w:p w:rsidR="004B0767" w:rsidRDefault="004B0767" w:rsidP="004B076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a-RU"/>
        </w:rPr>
      </w:pPr>
    </w:p>
    <w:p w:rsidR="004B0767" w:rsidRDefault="004B0767" w:rsidP="004B076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a-RU"/>
        </w:rPr>
      </w:pPr>
    </w:p>
    <w:p w:rsidR="004B0767" w:rsidRDefault="004B0767" w:rsidP="004B076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a-RU"/>
        </w:rPr>
      </w:pPr>
    </w:p>
    <w:p w:rsidR="004B0767" w:rsidRDefault="004B0767" w:rsidP="004B076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a-RU"/>
        </w:rPr>
      </w:pPr>
    </w:p>
    <w:p w:rsidR="004B0767" w:rsidRDefault="004B0767" w:rsidP="004B076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a-RU"/>
        </w:rPr>
      </w:pPr>
    </w:p>
    <w:p w:rsidR="004B0767" w:rsidRDefault="004B0767" w:rsidP="004B076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a-RU"/>
        </w:rPr>
      </w:pPr>
    </w:p>
    <w:p w:rsidR="004B0767" w:rsidRDefault="004B0767" w:rsidP="004B076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a-RU"/>
        </w:rPr>
      </w:pPr>
    </w:p>
    <w:p w:rsidR="004B0767" w:rsidRDefault="004B0767" w:rsidP="004B076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a-RU"/>
        </w:rPr>
      </w:pPr>
    </w:p>
    <w:p w:rsidR="004B0767" w:rsidRDefault="004B0767" w:rsidP="004B076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a-RU"/>
        </w:rPr>
      </w:pPr>
    </w:p>
    <w:p w:rsidR="004B0767" w:rsidRDefault="004B0767" w:rsidP="004B076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a-RU"/>
        </w:rPr>
      </w:pPr>
    </w:p>
    <w:p w:rsidR="004B0767" w:rsidRDefault="004B0767" w:rsidP="004B076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a-RU"/>
        </w:rPr>
      </w:pPr>
    </w:p>
    <w:p w:rsidR="004B0767" w:rsidRDefault="004B0767" w:rsidP="004B076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a-RU"/>
        </w:rPr>
      </w:pPr>
    </w:p>
    <w:p w:rsidR="004B0767" w:rsidRDefault="004B0767" w:rsidP="004B076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a-RU"/>
        </w:rPr>
      </w:pPr>
    </w:p>
    <w:p w:rsidR="004B0767" w:rsidRDefault="004B0767" w:rsidP="004B076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a-RU"/>
        </w:rPr>
      </w:pPr>
    </w:p>
    <w:p w:rsidR="004B0767" w:rsidRDefault="004B0767" w:rsidP="004B076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a-RU"/>
        </w:rPr>
      </w:pPr>
    </w:p>
    <w:p w:rsidR="004B0767" w:rsidRDefault="004B0767" w:rsidP="004B076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a-RU"/>
        </w:rPr>
      </w:pPr>
    </w:p>
    <w:p w:rsidR="004B0767" w:rsidRDefault="004B0767" w:rsidP="004B076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a-RU"/>
        </w:rPr>
      </w:pPr>
    </w:p>
    <w:p w:rsidR="004B0767" w:rsidRDefault="004B0767" w:rsidP="004B076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a-RU"/>
        </w:rPr>
      </w:pPr>
    </w:p>
    <w:p w:rsidR="004B0767" w:rsidRDefault="004B0767" w:rsidP="004B076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a-RU"/>
        </w:rPr>
      </w:pPr>
    </w:p>
    <w:p w:rsidR="004B0767" w:rsidRDefault="004B0767" w:rsidP="004B076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a-RU"/>
        </w:rPr>
      </w:pPr>
    </w:p>
    <w:p w:rsidR="004B0767" w:rsidRDefault="004B0767" w:rsidP="004B076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a-RU"/>
        </w:rPr>
      </w:pPr>
    </w:p>
    <w:p w:rsidR="004B0767" w:rsidRDefault="004B0767" w:rsidP="004B076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a-RU"/>
        </w:rPr>
      </w:pPr>
    </w:p>
    <w:p w:rsidR="004B0767" w:rsidRDefault="004B0767" w:rsidP="004B076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a-RU"/>
        </w:rPr>
      </w:pPr>
    </w:p>
    <w:p w:rsidR="004B0767" w:rsidRDefault="004B0767" w:rsidP="004B076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a-RU"/>
        </w:rPr>
      </w:pPr>
    </w:p>
    <w:p w:rsidR="004B0767" w:rsidRPr="005C154A" w:rsidRDefault="004B0767" w:rsidP="004B07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5C154A">
        <w:rPr>
          <w:rFonts w:ascii="Times New Roman" w:hAnsi="Times New Roman" w:cs="Times New Roman"/>
          <w:b/>
          <w:sz w:val="28"/>
          <w:szCs w:val="28"/>
          <w:lang w:val="ba-RU"/>
        </w:rPr>
        <w:lastRenderedPageBreak/>
        <w:t>ПЛАН ВОСПИТАТЕЛЬНОЙ РАБОТЫ ШКОЛЫ</w:t>
      </w:r>
    </w:p>
    <w:p w:rsidR="004B0767" w:rsidRPr="005C154A" w:rsidRDefault="004B0767" w:rsidP="004B07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ba-RU"/>
        </w:rPr>
      </w:pPr>
      <w:r>
        <w:rPr>
          <w:rFonts w:ascii="Times New Roman" w:hAnsi="Times New Roman" w:cs="Times New Roman"/>
          <w:b/>
          <w:sz w:val="28"/>
          <w:szCs w:val="28"/>
          <w:lang w:val="ba-RU"/>
        </w:rPr>
        <w:t>10-11</w:t>
      </w:r>
      <w:r w:rsidRPr="005C154A">
        <w:rPr>
          <w:rFonts w:ascii="Times New Roman" w:hAnsi="Times New Roman" w:cs="Times New Roman"/>
          <w:b/>
          <w:sz w:val="28"/>
          <w:szCs w:val="28"/>
          <w:lang w:val="ba-RU"/>
        </w:rPr>
        <w:t xml:space="preserve"> класс</w:t>
      </w:r>
    </w:p>
    <w:tbl>
      <w:tblPr>
        <w:tblStyle w:val="a3"/>
        <w:tblW w:w="0" w:type="auto"/>
        <w:tblLayout w:type="fixed"/>
        <w:tblLook w:val="04A0"/>
      </w:tblPr>
      <w:tblGrid>
        <w:gridCol w:w="613"/>
        <w:gridCol w:w="3464"/>
        <w:gridCol w:w="1134"/>
        <w:gridCol w:w="1843"/>
        <w:gridCol w:w="142"/>
        <w:gridCol w:w="112"/>
        <w:gridCol w:w="2263"/>
      </w:tblGrid>
      <w:tr w:rsidR="004B0767" w:rsidRPr="005C154A" w:rsidTr="00DB393B">
        <w:tc>
          <w:tcPr>
            <w:tcW w:w="9571" w:type="dxa"/>
            <w:gridSpan w:val="7"/>
          </w:tcPr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Ключевые общешкольные дела</w:t>
            </w:r>
          </w:p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№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Дела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Классы</w:t>
            </w:r>
          </w:p>
        </w:tc>
        <w:tc>
          <w:tcPr>
            <w:tcW w:w="1985" w:type="dxa"/>
            <w:gridSpan w:val="2"/>
          </w:tcPr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Ориентировочное время проведения</w:t>
            </w:r>
          </w:p>
        </w:tc>
        <w:tc>
          <w:tcPr>
            <w:tcW w:w="2375" w:type="dxa"/>
            <w:gridSpan w:val="2"/>
          </w:tcPr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Ответственные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Торжественная линейка “Первый звонок”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1985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1.09.</w:t>
            </w:r>
          </w:p>
        </w:tc>
        <w:tc>
          <w:tcPr>
            <w:tcW w:w="2375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Мероприятия месячников опасности и оражданской защиты детей (по профилактике ДТТ, пожарной безопасности, экстремизма, терроризма, разработка схемы-маршрута “Дом-школа-дом”, учебно –тренировочная инструкция учащихся из здания)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1985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Сентябрь</w:t>
            </w:r>
          </w:p>
        </w:tc>
        <w:tc>
          <w:tcPr>
            <w:tcW w:w="2375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ВР, классные руковдители, руководитель ДЮП, Учитель ОБЖ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3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Открытие школьной спартакиады. Осенний День Здоровья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1985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Сентябрь</w:t>
            </w:r>
          </w:p>
        </w:tc>
        <w:tc>
          <w:tcPr>
            <w:tcW w:w="2375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Учитедь физкультуры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4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День трезвости: конкурс плакатов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1985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Сентябрь </w:t>
            </w:r>
          </w:p>
        </w:tc>
        <w:tc>
          <w:tcPr>
            <w:tcW w:w="2375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Руководитель самоуправления</w:t>
            </w:r>
          </w:p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Презентация волонтерского движения</w:t>
            </w: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 школы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1985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Сентябрь </w:t>
            </w:r>
          </w:p>
        </w:tc>
        <w:tc>
          <w:tcPr>
            <w:tcW w:w="2375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Руководитель волонтерского движения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6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Мероприятия месячника правового воспитания и профилактики правонарушений. Единый день пофилактики правонарушений и конструктивного поведения правовые, профилактические игры, беседы и т.п.)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1985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Октябрь </w:t>
            </w:r>
          </w:p>
        </w:tc>
        <w:tc>
          <w:tcPr>
            <w:tcW w:w="2375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ВР, классные руковдители, руководитель самоуправления</w:t>
            </w:r>
          </w:p>
        </w:tc>
      </w:tr>
      <w:tr w:rsidR="004B0767" w:rsidRPr="005C154A" w:rsidTr="00DB393B">
        <w:trPr>
          <w:trHeight w:val="1735"/>
        </w:trPr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7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День учителя в школе: акция по поздравлению учителей, учителей – ветеранов педагогического труда, день самоуправления, концертная программа.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1985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Октябрь</w:t>
            </w:r>
          </w:p>
        </w:tc>
        <w:tc>
          <w:tcPr>
            <w:tcW w:w="2375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8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Президентские состязания </w:t>
            </w: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по </w:t>
            </w: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ОФП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1985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Октябрь, апрель</w:t>
            </w:r>
          </w:p>
        </w:tc>
        <w:tc>
          <w:tcPr>
            <w:tcW w:w="2375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Учитель физкультуры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9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“Золотая осень”.Ф</w:t>
            </w: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ото</w:t>
            </w: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выставка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1985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Октябрь</w:t>
            </w:r>
          </w:p>
        </w:tc>
        <w:tc>
          <w:tcPr>
            <w:tcW w:w="2375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социальный педагог, классные руководители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Мероприятия месячника взаимодействия семьи и школы: выставка рисунков, фотографий, акции по поздравлению мам с Днем матери, конкурсная программа “Мама, папа, я – отличная семья!”, беседы, общешкольное родительское собрание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1985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Ноябрь </w:t>
            </w:r>
          </w:p>
        </w:tc>
        <w:tc>
          <w:tcPr>
            <w:tcW w:w="2375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Руководитель самоуправления, социальный педагог, классные руководители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11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День правовой защиты детей. Просмотр и обсуждение видеофильма о правах детей. </w:t>
            </w:r>
          </w:p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Анкетирование учащихся на случай нарушения их прав и свабод в обществе и семье.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1985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Ноябрь </w:t>
            </w:r>
          </w:p>
        </w:tc>
        <w:tc>
          <w:tcPr>
            <w:tcW w:w="2375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Учитель физкультуры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12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Предметная неделя математики, физики и информатики (викторины, интеллектуальные игры, конкурсные программы)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1985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Ноябрь </w:t>
            </w:r>
          </w:p>
        </w:tc>
        <w:tc>
          <w:tcPr>
            <w:tcW w:w="2375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Учителя математики, физики и информатики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13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Соревнования по волейболу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1985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Ноябрь </w:t>
            </w:r>
          </w:p>
        </w:tc>
        <w:tc>
          <w:tcPr>
            <w:tcW w:w="2375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Учитель физкультуры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14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Предметная неделя по географии (викторины, интеллектуальные игры, конкурсные программы)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1985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Ноябрь </w:t>
            </w:r>
          </w:p>
        </w:tc>
        <w:tc>
          <w:tcPr>
            <w:tcW w:w="2375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Учитель географии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15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“День Конституции”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1985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Декабрь </w:t>
            </w:r>
          </w:p>
        </w:tc>
        <w:tc>
          <w:tcPr>
            <w:tcW w:w="2375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Учитель истории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16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Мероприятия месячника эстетики воспитания в школе.</w:t>
            </w:r>
          </w:p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Новый год в школе:украшение кабинетов, оформление окон, конкурс рисунков, поделок, утренник.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1985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Декабрь </w:t>
            </w:r>
          </w:p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</w:tc>
        <w:tc>
          <w:tcPr>
            <w:tcW w:w="2375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ВР, классные руководители, социальны педагог, самоуправление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17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Школьный этап конкурса МАН.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1985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Декабрь </w:t>
            </w:r>
          </w:p>
        </w:tc>
        <w:tc>
          <w:tcPr>
            <w:tcW w:w="2375" w:type="dxa"/>
            <w:gridSpan w:val="2"/>
          </w:tcPr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Руководители МО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18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Предметная неделя родного языка и литературы (викторины, интеллектуальные игры, конкурсные программы)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1985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Декабрь </w:t>
            </w:r>
          </w:p>
        </w:tc>
        <w:tc>
          <w:tcPr>
            <w:tcW w:w="2375" w:type="dxa"/>
            <w:gridSpan w:val="2"/>
          </w:tcPr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Учителя родного языка и литературы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19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Лыжные соревнования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1985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Январь </w:t>
            </w:r>
          </w:p>
        </w:tc>
        <w:tc>
          <w:tcPr>
            <w:tcW w:w="2375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Учитель физкультуры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0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Час памяти “Бдокада Ленинграда”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1985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Январь </w:t>
            </w:r>
          </w:p>
        </w:tc>
        <w:tc>
          <w:tcPr>
            <w:tcW w:w="2375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Мероприятия месячника гражданского и патриотического воспитания: фестиваль патриотической песни, венно-патриотическая игра “Зарница”, спортивная эстафета, фестиваль патриотической песни, акция по поздравлению пап и дедушек, мальчиков, конкурс рисунков, Уроки мужества.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1985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Февраль </w:t>
            </w:r>
          </w:p>
        </w:tc>
        <w:tc>
          <w:tcPr>
            <w:tcW w:w="2375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ВР, классные руководители, социальны педагог, учитель физкультуры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Предметная неделя физической культуры 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1985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Февраль </w:t>
            </w:r>
          </w:p>
        </w:tc>
        <w:tc>
          <w:tcPr>
            <w:tcW w:w="2375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Учителя физической культуры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3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Мероприятия месячника интеллектуального воспитания “Умники и умницы”.День науки в школе: защита проектов и исследовательских работ.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1985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Март </w:t>
            </w:r>
          </w:p>
        </w:tc>
        <w:tc>
          <w:tcPr>
            <w:tcW w:w="2375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ВР, классные руководители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4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8 Марта в школе: конкурсная программа </w:t>
            </w: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 xml:space="preserve">“Девушки бывают разные” , выставка рисунков, акция по поздравлению мам, бабушек, девочек, утренник 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10-11</w:t>
            </w:r>
          </w:p>
        </w:tc>
        <w:tc>
          <w:tcPr>
            <w:tcW w:w="1985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Март </w:t>
            </w:r>
          </w:p>
        </w:tc>
        <w:tc>
          <w:tcPr>
            <w:tcW w:w="2375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Социальный педагог</w:t>
            </w:r>
          </w:p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Классные руководители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Мероприятия месячника нравственного воспитания “Спешите делать добрые дела”. Неделя добра.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1985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Апрель</w:t>
            </w:r>
          </w:p>
        </w:tc>
        <w:tc>
          <w:tcPr>
            <w:tcW w:w="2375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ВР, классные руководители, социальный педагог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6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Экологическая акция “Бумажный бум”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1985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Апрель </w:t>
            </w:r>
          </w:p>
        </w:tc>
        <w:tc>
          <w:tcPr>
            <w:tcW w:w="2375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7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Мероприятия месячника ЗОЖ “Здоровое поколение”. Закрытие школьной спартакиады. Весенний день здоровья. Акция “Мы против курения”. Туристические походы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1985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Май </w:t>
            </w:r>
          </w:p>
        </w:tc>
        <w:tc>
          <w:tcPr>
            <w:tcW w:w="2375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ВР, социальный педагог, классные руководители, учитель физкультуры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28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День Победы: акция “Бессмертный полк”, “С праздником, ветеран!” митинг, акция “Окно Победы”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1985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Май </w:t>
            </w:r>
          </w:p>
        </w:tc>
        <w:tc>
          <w:tcPr>
            <w:tcW w:w="2375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29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Торжественная линейка “Последний звонок”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1985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Май </w:t>
            </w:r>
          </w:p>
        </w:tc>
        <w:tc>
          <w:tcPr>
            <w:tcW w:w="2375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0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Выпускной вечер в школе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1985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Июнь </w:t>
            </w:r>
          </w:p>
        </w:tc>
        <w:tc>
          <w:tcPr>
            <w:tcW w:w="2375" w:type="dxa"/>
            <w:gridSpan w:val="2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</w:t>
            </w:r>
          </w:p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4B0767" w:rsidRPr="005C154A" w:rsidTr="00DB393B">
        <w:tc>
          <w:tcPr>
            <w:tcW w:w="9571" w:type="dxa"/>
            <w:gridSpan w:val="7"/>
          </w:tcPr>
          <w:p w:rsidR="004B0767" w:rsidRDefault="004B0767" w:rsidP="00DB393B">
            <w:pPr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Курсы внеурочной деятельности</w:t>
            </w:r>
          </w:p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№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Наименование курса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классы</w:t>
            </w:r>
          </w:p>
        </w:tc>
        <w:tc>
          <w:tcPr>
            <w:tcW w:w="2097" w:type="dxa"/>
            <w:gridSpan w:val="3"/>
          </w:tcPr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Количесство часов в неделю</w:t>
            </w:r>
          </w:p>
        </w:tc>
        <w:tc>
          <w:tcPr>
            <w:tcW w:w="2263" w:type="dxa"/>
          </w:tcPr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ответственные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Лингвист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11</w:t>
            </w:r>
          </w:p>
        </w:tc>
        <w:tc>
          <w:tcPr>
            <w:tcW w:w="2097" w:type="dxa"/>
            <w:gridSpan w:val="3"/>
          </w:tcPr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226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Самохина А.М.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Финансовая грамотность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2097" w:type="dxa"/>
            <w:gridSpan w:val="3"/>
          </w:tcPr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226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Кульдавлетова Е.Н.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3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Юный пчеловод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2097" w:type="dxa"/>
            <w:gridSpan w:val="3"/>
          </w:tcPr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</w:p>
        </w:tc>
        <w:tc>
          <w:tcPr>
            <w:tcW w:w="226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Галина Г.Н.</w:t>
            </w:r>
          </w:p>
        </w:tc>
      </w:tr>
      <w:tr w:rsidR="004B0767" w:rsidRPr="005C154A" w:rsidTr="00DB393B">
        <w:tc>
          <w:tcPr>
            <w:tcW w:w="9571" w:type="dxa"/>
            <w:gridSpan w:val="7"/>
          </w:tcPr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  <w:p w:rsidR="004B0767" w:rsidRDefault="004B0767" w:rsidP="00DB3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  <w:p w:rsidR="004B0767" w:rsidRDefault="004B0767" w:rsidP="00DB3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lastRenderedPageBreak/>
              <w:t>Самоуправление</w:t>
            </w:r>
          </w:p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№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Дела, события, мероприятия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классы</w:t>
            </w:r>
          </w:p>
        </w:tc>
        <w:tc>
          <w:tcPr>
            <w:tcW w:w="2097" w:type="dxa"/>
            <w:gridSpan w:val="3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Ориентировочное время проведения</w:t>
            </w:r>
          </w:p>
        </w:tc>
        <w:tc>
          <w:tcPr>
            <w:tcW w:w="226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ответственные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Выборы лидеров, активов класса, распределение обязанностей.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2097" w:type="dxa"/>
            <w:gridSpan w:val="3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сентябрь</w:t>
            </w:r>
          </w:p>
        </w:tc>
        <w:tc>
          <w:tcPr>
            <w:tcW w:w="226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Общешкольное выборное собрание учащихся: выдвижение кандидатур от классов в Совет обучающихся школы, голосование и т.п.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2097" w:type="dxa"/>
            <w:gridSpan w:val="3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сентябрь</w:t>
            </w:r>
          </w:p>
        </w:tc>
        <w:tc>
          <w:tcPr>
            <w:tcW w:w="2263" w:type="dxa"/>
          </w:tcPr>
          <w:p w:rsidR="004B0767" w:rsidRPr="005C154A" w:rsidRDefault="004B0767" w:rsidP="00DB393B">
            <w:pPr>
              <w:rPr>
                <w:sz w:val="28"/>
                <w:szCs w:val="28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Социальный педагог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3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Рейд СОШ по проверке классных уголков.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 </w:t>
            </w:r>
          </w:p>
        </w:tc>
        <w:tc>
          <w:tcPr>
            <w:tcW w:w="2097" w:type="dxa"/>
            <w:gridSpan w:val="3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Ноябрь </w:t>
            </w:r>
          </w:p>
        </w:tc>
        <w:tc>
          <w:tcPr>
            <w:tcW w:w="226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4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Рейд СОШ по проверке сохранности учебников.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 </w:t>
            </w:r>
          </w:p>
        </w:tc>
        <w:tc>
          <w:tcPr>
            <w:tcW w:w="2097" w:type="dxa"/>
            <w:gridSpan w:val="3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Январь</w:t>
            </w:r>
          </w:p>
        </w:tc>
        <w:tc>
          <w:tcPr>
            <w:tcW w:w="226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Рейд СОШ по проверке внешнего вида обучающихся.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 </w:t>
            </w:r>
          </w:p>
        </w:tc>
        <w:tc>
          <w:tcPr>
            <w:tcW w:w="2097" w:type="dxa"/>
            <w:gridSpan w:val="3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учебного года</w:t>
            </w:r>
          </w:p>
        </w:tc>
        <w:tc>
          <w:tcPr>
            <w:tcW w:w="226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6</w:t>
            </w:r>
          </w:p>
        </w:tc>
        <w:tc>
          <w:tcPr>
            <w:tcW w:w="3464" w:type="dxa"/>
          </w:tcPr>
          <w:p w:rsidR="004B0767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Работа в соответствии с обязанностями.</w:t>
            </w:r>
          </w:p>
        </w:tc>
        <w:tc>
          <w:tcPr>
            <w:tcW w:w="1134" w:type="dxa"/>
          </w:tcPr>
          <w:p w:rsidR="004B0767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2097" w:type="dxa"/>
            <w:gridSpan w:val="3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учебного года</w:t>
            </w:r>
          </w:p>
        </w:tc>
        <w:tc>
          <w:tcPr>
            <w:tcW w:w="226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4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Отчет перед классом о проведенной работе.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2097" w:type="dxa"/>
            <w:gridSpan w:val="3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май</w:t>
            </w:r>
          </w:p>
        </w:tc>
        <w:tc>
          <w:tcPr>
            <w:tcW w:w="2263" w:type="dxa"/>
          </w:tcPr>
          <w:p w:rsidR="004B0767" w:rsidRPr="005C154A" w:rsidRDefault="004B0767" w:rsidP="00DB393B">
            <w:pPr>
              <w:rPr>
                <w:sz w:val="28"/>
                <w:szCs w:val="28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Общешкольное отчетное собрание учащихся: тчеты членов Совета обучающихся о проделанной работе. Подведение итогов работы за год.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2097" w:type="dxa"/>
            <w:gridSpan w:val="3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май</w:t>
            </w:r>
          </w:p>
        </w:tc>
        <w:tc>
          <w:tcPr>
            <w:tcW w:w="226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</w:t>
            </w:r>
          </w:p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Социальный педагог</w:t>
            </w:r>
          </w:p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4B0767" w:rsidRPr="005C154A" w:rsidTr="00DB393B">
        <w:tc>
          <w:tcPr>
            <w:tcW w:w="9571" w:type="dxa"/>
            <w:gridSpan w:val="7"/>
          </w:tcPr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Профориентация</w:t>
            </w:r>
          </w:p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№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Дела, события, мероприятия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классы</w:t>
            </w:r>
          </w:p>
        </w:tc>
        <w:tc>
          <w:tcPr>
            <w:tcW w:w="2097" w:type="dxa"/>
            <w:gridSpan w:val="3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Ориентировочное время проведения</w:t>
            </w:r>
          </w:p>
        </w:tc>
        <w:tc>
          <w:tcPr>
            <w:tcW w:w="226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ответственные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Мероприятия месячника профориентации в школе “Мир профессий”. Конкурс рисунков, профориентационная игра, просмотр презентаций, </w:t>
            </w: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диагностика. Анкетирование.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10-11</w:t>
            </w:r>
          </w:p>
        </w:tc>
        <w:tc>
          <w:tcPr>
            <w:tcW w:w="2097" w:type="dxa"/>
            <w:gridSpan w:val="3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ян</w:t>
            </w: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варь</w:t>
            </w:r>
          </w:p>
        </w:tc>
        <w:tc>
          <w:tcPr>
            <w:tcW w:w="2263" w:type="dxa"/>
          </w:tcPr>
          <w:p w:rsidR="004B0767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</w:t>
            </w:r>
          </w:p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Социальный педагог</w:t>
            </w:r>
          </w:p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Классный руковоитель</w:t>
            </w:r>
          </w:p>
        </w:tc>
      </w:tr>
      <w:tr w:rsidR="004B0767" w:rsidRPr="005C154A" w:rsidTr="00DB393B">
        <w:tc>
          <w:tcPr>
            <w:tcW w:w="9571" w:type="dxa"/>
            <w:gridSpan w:val="7"/>
          </w:tcPr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Школьные медиа</w:t>
            </w:r>
          </w:p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№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Дела, события, мероприятия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классы</w:t>
            </w:r>
          </w:p>
        </w:tc>
        <w:tc>
          <w:tcPr>
            <w:tcW w:w="2097" w:type="dxa"/>
            <w:gridSpan w:val="3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Ориентировочное время проведения</w:t>
            </w:r>
          </w:p>
        </w:tc>
        <w:tc>
          <w:tcPr>
            <w:tcW w:w="226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ответственные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Размещение созданных детьми рассказов, сихов, сказок, рисунков, репортажей на страницах школьной газеты “Осҡон”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2097" w:type="dxa"/>
            <w:gridSpan w:val="3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263" w:type="dxa"/>
          </w:tcPr>
          <w:p w:rsidR="004B0767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Актив газеты и руководитель</w:t>
            </w:r>
          </w:p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4B0767" w:rsidRPr="005C154A" w:rsidTr="00DB393B">
        <w:tc>
          <w:tcPr>
            <w:tcW w:w="9571" w:type="dxa"/>
            <w:gridSpan w:val="7"/>
          </w:tcPr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Детские общественные объединения</w:t>
            </w:r>
          </w:p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№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Дела, события, мероприятия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классы</w:t>
            </w:r>
          </w:p>
        </w:tc>
        <w:tc>
          <w:tcPr>
            <w:tcW w:w="184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Ориентировочное время проведения</w:t>
            </w:r>
          </w:p>
        </w:tc>
        <w:tc>
          <w:tcPr>
            <w:tcW w:w="2517" w:type="dxa"/>
            <w:gridSpan w:val="3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ответственные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Трудовая акция “</w:t>
            </w:r>
            <w:r w:rsidRPr="005C154A">
              <w:rPr>
                <w:rFonts w:ascii="Times New Roman" w:hAnsi="Times New Roman" w:cs="Times New Roman"/>
                <w:sz w:val="28"/>
                <w:szCs w:val="28"/>
              </w:rPr>
              <w:t>Чистый двор»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184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Сентябрь</w:t>
            </w:r>
          </w:p>
        </w:tc>
        <w:tc>
          <w:tcPr>
            <w:tcW w:w="2517" w:type="dxa"/>
            <w:gridSpan w:val="3"/>
          </w:tcPr>
          <w:p w:rsidR="004B0767" w:rsidRPr="005C154A" w:rsidRDefault="004B0767" w:rsidP="00DB393B">
            <w:pPr>
              <w:rPr>
                <w:sz w:val="28"/>
                <w:szCs w:val="28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Совет старшеклассников 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Социально-благотворительная акция “Подари книгу”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184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Октябрь</w:t>
            </w:r>
          </w:p>
        </w:tc>
        <w:tc>
          <w:tcPr>
            <w:tcW w:w="2517" w:type="dxa"/>
            <w:gridSpan w:val="3"/>
          </w:tcPr>
          <w:p w:rsidR="004B0767" w:rsidRPr="005C154A" w:rsidRDefault="004B0767" w:rsidP="00DB393B">
            <w:pPr>
              <w:rPr>
                <w:sz w:val="28"/>
                <w:szCs w:val="28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Совет старшеклассников 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3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Благотворительная ярмарка-продажа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184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Ноябрь</w:t>
            </w:r>
          </w:p>
        </w:tc>
        <w:tc>
          <w:tcPr>
            <w:tcW w:w="2517" w:type="dxa"/>
            <w:gridSpan w:val="3"/>
          </w:tcPr>
          <w:p w:rsidR="004B0767" w:rsidRPr="005C154A" w:rsidRDefault="004B0767" w:rsidP="00DB393B">
            <w:pPr>
              <w:rPr>
                <w:sz w:val="28"/>
                <w:szCs w:val="28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Совет старшеклассников 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4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Благотворительная акция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184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Декабрь</w:t>
            </w:r>
          </w:p>
        </w:tc>
        <w:tc>
          <w:tcPr>
            <w:tcW w:w="2517" w:type="dxa"/>
            <w:gridSpan w:val="3"/>
          </w:tcPr>
          <w:p w:rsidR="004B0767" w:rsidRPr="005C154A" w:rsidRDefault="004B0767" w:rsidP="00DB393B">
            <w:pPr>
              <w:rPr>
                <w:sz w:val="28"/>
                <w:szCs w:val="28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Совет старшеклассников 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Акция “Дарите книгу с любовью”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184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Февраль</w:t>
            </w:r>
          </w:p>
        </w:tc>
        <w:tc>
          <w:tcPr>
            <w:tcW w:w="2517" w:type="dxa"/>
            <w:gridSpan w:val="3"/>
          </w:tcPr>
          <w:p w:rsidR="004B0767" w:rsidRPr="005C154A" w:rsidRDefault="004B0767" w:rsidP="00DB393B">
            <w:pPr>
              <w:rPr>
                <w:sz w:val="28"/>
                <w:szCs w:val="28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Совет старшеклассников 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6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Экологическая акция “Бумадный бум”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184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Апрель</w:t>
            </w:r>
          </w:p>
        </w:tc>
        <w:tc>
          <w:tcPr>
            <w:tcW w:w="2517" w:type="dxa"/>
            <w:gridSpan w:val="3"/>
          </w:tcPr>
          <w:p w:rsidR="004B0767" w:rsidRPr="005C154A" w:rsidRDefault="004B0767" w:rsidP="00DB393B">
            <w:pPr>
              <w:rPr>
                <w:sz w:val="28"/>
                <w:szCs w:val="28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Совет старшеклассников 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7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Весенняя Неделя Добра (ряд мероприятий, осуществляемых каждым классом и волонтерским движение школы “Чистый Агидель”, “Памяти павших”, “От сердца к сердцу”, “Посади дерево”, “Подарок младшеу другу”, “Помощь пожилым ветеранам” и др.)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184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апрель</w:t>
            </w:r>
          </w:p>
        </w:tc>
        <w:tc>
          <w:tcPr>
            <w:tcW w:w="2517" w:type="dxa"/>
            <w:gridSpan w:val="3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Совет старшеклассников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8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Участие в проектах и </w:t>
            </w: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акциях РДШ.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10-11</w:t>
            </w:r>
          </w:p>
        </w:tc>
        <w:tc>
          <w:tcPr>
            <w:tcW w:w="184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В течение </w:t>
            </w: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года</w:t>
            </w:r>
          </w:p>
        </w:tc>
        <w:tc>
          <w:tcPr>
            <w:tcW w:w="2517" w:type="dxa"/>
            <w:gridSpan w:val="3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 xml:space="preserve">Совет </w:t>
            </w: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 xml:space="preserve">старшеклассников </w:t>
            </w:r>
          </w:p>
        </w:tc>
      </w:tr>
      <w:tr w:rsidR="004B0767" w:rsidRPr="005C154A" w:rsidTr="00DB393B">
        <w:tc>
          <w:tcPr>
            <w:tcW w:w="9571" w:type="dxa"/>
            <w:gridSpan w:val="7"/>
          </w:tcPr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Экскурсии, походы</w:t>
            </w:r>
          </w:p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№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Дела, события, мероприятия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Классы</w:t>
            </w:r>
          </w:p>
        </w:tc>
        <w:tc>
          <w:tcPr>
            <w:tcW w:w="2097" w:type="dxa"/>
            <w:gridSpan w:val="3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Ориентировочное время проведения</w:t>
            </w:r>
          </w:p>
        </w:tc>
        <w:tc>
          <w:tcPr>
            <w:tcW w:w="226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ответственные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Посещение выездных представлений театров в школе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2097" w:type="dxa"/>
            <w:gridSpan w:val="3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течении года</w:t>
            </w:r>
          </w:p>
        </w:tc>
        <w:tc>
          <w:tcPr>
            <w:tcW w:w="226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Посещение концертов в СДК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2097" w:type="dxa"/>
            <w:gridSpan w:val="3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течении года</w:t>
            </w:r>
          </w:p>
        </w:tc>
        <w:tc>
          <w:tcPr>
            <w:tcW w:w="226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3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Экскурсия в школьный-краеведческий музей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2097" w:type="dxa"/>
            <w:gridSpan w:val="3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Октябрь </w:t>
            </w:r>
          </w:p>
        </w:tc>
        <w:tc>
          <w:tcPr>
            <w:tcW w:w="226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Руководитель кружка “Музейное дело”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4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Сезонные экскурсии в природу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2097" w:type="dxa"/>
            <w:gridSpan w:val="3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По плану кл. рук</w:t>
            </w:r>
          </w:p>
        </w:tc>
        <w:tc>
          <w:tcPr>
            <w:tcW w:w="226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Туристические походы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2097" w:type="dxa"/>
            <w:gridSpan w:val="3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май</w:t>
            </w:r>
          </w:p>
        </w:tc>
        <w:tc>
          <w:tcPr>
            <w:tcW w:w="226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6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Экскурсия в районный музей</w:t>
            </w:r>
          </w:p>
        </w:tc>
        <w:tc>
          <w:tcPr>
            <w:tcW w:w="1134" w:type="dxa"/>
          </w:tcPr>
          <w:p w:rsidR="004B0767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2097" w:type="dxa"/>
            <w:gridSpan w:val="3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течении года</w:t>
            </w:r>
          </w:p>
        </w:tc>
        <w:tc>
          <w:tcPr>
            <w:tcW w:w="226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</w:t>
            </w:r>
          </w:p>
        </w:tc>
        <w:tc>
          <w:tcPr>
            <w:tcW w:w="3464" w:type="dxa"/>
          </w:tcPr>
          <w:p w:rsidR="004B0767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Посещение кинозала “Бурзян”</w:t>
            </w:r>
          </w:p>
        </w:tc>
        <w:tc>
          <w:tcPr>
            <w:tcW w:w="1134" w:type="dxa"/>
          </w:tcPr>
          <w:p w:rsidR="004B0767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2097" w:type="dxa"/>
            <w:gridSpan w:val="3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течении года</w:t>
            </w:r>
          </w:p>
        </w:tc>
        <w:tc>
          <w:tcPr>
            <w:tcW w:w="226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4B0767" w:rsidRPr="005C154A" w:rsidTr="00DB393B">
        <w:tc>
          <w:tcPr>
            <w:tcW w:w="9571" w:type="dxa"/>
            <w:gridSpan w:val="7"/>
          </w:tcPr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Организация предметно-эстетической среды</w:t>
            </w:r>
          </w:p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№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Дела, события, мероприятия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Классы</w:t>
            </w:r>
          </w:p>
        </w:tc>
        <w:tc>
          <w:tcPr>
            <w:tcW w:w="2097" w:type="dxa"/>
            <w:gridSpan w:val="3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Ориентировочное время проведения</w:t>
            </w:r>
          </w:p>
        </w:tc>
        <w:tc>
          <w:tcPr>
            <w:tcW w:w="226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ответственные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Выставка рисунков, фотографий творческих работ, посвященных событиям и памятным датам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2097" w:type="dxa"/>
            <w:gridSpan w:val="3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26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 руководители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Оформление классных уголков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2097" w:type="dxa"/>
            <w:gridSpan w:val="3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263" w:type="dxa"/>
          </w:tcPr>
          <w:p w:rsidR="004B0767" w:rsidRPr="005C154A" w:rsidRDefault="004B0767" w:rsidP="00DB393B">
            <w:pPr>
              <w:rPr>
                <w:sz w:val="28"/>
                <w:szCs w:val="28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 руководители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3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Трудовые десанты по уборке территории школы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2097" w:type="dxa"/>
            <w:gridSpan w:val="3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263" w:type="dxa"/>
          </w:tcPr>
          <w:p w:rsidR="004B0767" w:rsidRPr="005C154A" w:rsidRDefault="004B0767" w:rsidP="00DB393B">
            <w:pPr>
              <w:rPr>
                <w:sz w:val="28"/>
                <w:szCs w:val="28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 руководители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4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Трудовой десант по уборке памятника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2097" w:type="dxa"/>
            <w:gridSpan w:val="3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Сентябрь, апрель</w:t>
            </w:r>
          </w:p>
        </w:tc>
        <w:tc>
          <w:tcPr>
            <w:tcW w:w="2263" w:type="dxa"/>
          </w:tcPr>
          <w:p w:rsidR="004B0767" w:rsidRPr="005C154A" w:rsidRDefault="004B0767" w:rsidP="00DB393B">
            <w:pPr>
              <w:rPr>
                <w:sz w:val="28"/>
                <w:szCs w:val="28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 руководители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Праздничное украшение кабинетов, окон кабинета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2097" w:type="dxa"/>
            <w:gridSpan w:val="3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263" w:type="dxa"/>
          </w:tcPr>
          <w:p w:rsidR="004B0767" w:rsidRPr="005C154A" w:rsidRDefault="004B0767" w:rsidP="00DB393B">
            <w:pPr>
              <w:rPr>
                <w:sz w:val="28"/>
                <w:szCs w:val="28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 руководители</w:t>
            </w:r>
          </w:p>
        </w:tc>
      </w:tr>
      <w:tr w:rsidR="004B0767" w:rsidRPr="005C154A" w:rsidTr="00DB393B">
        <w:tc>
          <w:tcPr>
            <w:tcW w:w="9571" w:type="dxa"/>
            <w:gridSpan w:val="7"/>
          </w:tcPr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  <w:p w:rsidR="004B0767" w:rsidRDefault="004B0767" w:rsidP="00DB393B">
            <w:pPr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Работа с родителями</w:t>
            </w:r>
          </w:p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№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Дела, события, мероприятия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Классы</w:t>
            </w:r>
          </w:p>
        </w:tc>
        <w:tc>
          <w:tcPr>
            <w:tcW w:w="2097" w:type="dxa"/>
            <w:gridSpan w:val="3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Ориентировочное время проведения</w:t>
            </w:r>
          </w:p>
        </w:tc>
        <w:tc>
          <w:tcPr>
            <w:tcW w:w="226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ответственные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Участие родителей в проведении общешкольных классных мероприятий: “Бумажный бум”, “Подари ребенку день”, “Бессмертный полк”, “Зарница”, “Новогодний утренник”, “Мама, папа,я –отличная семья!”,г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2097" w:type="dxa"/>
            <w:gridSpan w:val="3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26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ВР, социальный педагог, классный руководитель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Общешкольное родительское собрание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2097" w:type="dxa"/>
            <w:gridSpan w:val="3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Сентябрь, март</w:t>
            </w:r>
          </w:p>
        </w:tc>
        <w:tc>
          <w:tcPr>
            <w:tcW w:w="226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Директор школы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3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Родиельские лектории по воспитанию школьника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2097" w:type="dxa"/>
            <w:gridSpan w:val="3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квартально</w:t>
            </w:r>
          </w:p>
        </w:tc>
        <w:tc>
          <w:tcPr>
            <w:tcW w:w="226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4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2097" w:type="dxa"/>
            <w:gridSpan w:val="3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 раз в четверть</w:t>
            </w:r>
          </w:p>
        </w:tc>
        <w:tc>
          <w:tcPr>
            <w:tcW w:w="226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Информационное оповещение через школьный сайт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2097" w:type="dxa"/>
            <w:gridSpan w:val="3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26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6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Индивидуальные консультации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2097" w:type="dxa"/>
            <w:gridSpan w:val="3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26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7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Совместные походы, экскурсии с родителями и детьми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2097" w:type="dxa"/>
            <w:gridSpan w:val="3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По плану классных руководителей</w:t>
            </w:r>
          </w:p>
        </w:tc>
        <w:tc>
          <w:tcPr>
            <w:tcW w:w="226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8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Работа совета профилактики с неблагополучными семьями по вопросам воспитания, обучения детей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2097" w:type="dxa"/>
            <w:gridSpan w:val="3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По плану Совета</w:t>
            </w:r>
          </w:p>
        </w:tc>
        <w:tc>
          <w:tcPr>
            <w:tcW w:w="226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Председатель совета</w:t>
            </w:r>
          </w:p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4B0767" w:rsidRPr="005C154A" w:rsidTr="00DB393B">
        <w:tc>
          <w:tcPr>
            <w:tcW w:w="9571" w:type="dxa"/>
            <w:gridSpan w:val="7"/>
          </w:tcPr>
          <w:p w:rsidR="004B0767" w:rsidRDefault="004B0767" w:rsidP="00DB3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  <w:p w:rsidR="004B0767" w:rsidRDefault="004B0767" w:rsidP="00DB3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  <w:p w:rsidR="004B0767" w:rsidRDefault="004B0767" w:rsidP="00DB3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  <w:p w:rsidR="004B0767" w:rsidRDefault="004B0767" w:rsidP="00DB3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  <w:p w:rsidR="004B0767" w:rsidRDefault="004B0767" w:rsidP="00DB3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  <w:p w:rsidR="004B0767" w:rsidRDefault="004B0767" w:rsidP="00DB3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  <w:p w:rsidR="004B0767" w:rsidRDefault="004B0767" w:rsidP="00DB3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  <w:p w:rsidR="004B0767" w:rsidRDefault="004B0767" w:rsidP="00DB3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E51F73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Безопасность</w:t>
            </w:r>
          </w:p>
          <w:p w:rsidR="004B0767" w:rsidRPr="00E51F73" w:rsidRDefault="004B0767" w:rsidP="00DB3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№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Дела, события, мероприятия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Классы</w:t>
            </w:r>
          </w:p>
        </w:tc>
        <w:tc>
          <w:tcPr>
            <w:tcW w:w="2097" w:type="dxa"/>
            <w:gridSpan w:val="3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Ориентировочное время проведения</w:t>
            </w:r>
          </w:p>
        </w:tc>
        <w:tc>
          <w:tcPr>
            <w:tcW w:w="226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ответственные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3464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5180"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</w:rPr>
              <w:t>Проведение вводных инструктажей в 1–11 классах (на начало учебного года)</w:t>
            </w:r>
          </w:p>
        </w:tc>
        <w:tc>
          <w:tcPr>
            <w:tcW w:w="1134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2097" w:type="dxa"/>
            <w:gridSpan w:val="3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Сентябь</w:t>
            </w:r>
          </w:p>
        </w:tc>
        <w:tc>
          <w:tcPr>
            <w:tcW w:w="226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</w:p>
        </w:tc>
        <w:tc>
          <w:tcPr>
            <w:tcW w:w="3464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E45180"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</w:rPr>
              <w:t>Проведение инструктажей при организации учебных занятий по спец предметам (вводных, на рабочем месте, повторных, внеплановых, целевых)</w:t>
            </w:r>
          </w:p>
        </w:tc>
        <w:tc>
          <w:tcPr>
            <w:tcW w:w="1134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2097" w:type="dxa"/>
            <w:gridSpan w:val="3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26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3</w:t>
            </w:r>
          </w:p>
        </w:tc>
        <w:tc>
          <w:tcPr>
            <w:tcW w:w="3464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E45180"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</w:rPr>
              <w:t>Проведение профилактических бесед работни</w:t>
            </w:r>
            <w:r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</w:rPr>
              <w:t>ков ГИБДД, пожарной части</w:t>
            </w:r>
          </w:p>
        </w:tc>
        <w:tc>
          <w:tcPr>
            <w:tcW w:w="1134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2097" w:type="dxa"/>
            <w:gridSpan w:val="3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26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4</w:t>
            </w:r>
          </w:p>
        </w:tc>
        <w:tc>
          <w:tcPr>
            <w:tcW w:w="3464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E45180"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</w:rPr>
              <w:t xml:space="preserve">Организация работы отряда ЮИД. </w:t>
            </w:r>
          </w:p>
        </w:tc>
        <w:tc>
          <w:tcPr>
            <w:tcW w:w="1134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2097" w:type="dxa"/>
            <w:gridSpan w:val="3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сентябь</w:t>
            </w:r>
          </w:p>
        </w:tc>
        <w:tc>
          <w:tcPr>
            <w:tcW w:w="2263" w:type="dxa"/>
          </w:tcPr>
          <w:p w:rsidR="004B0767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</w:t>
            </w:r>
          </w:p>
        </w:tc>
        <w:tc>
          <w:tcPr>
            <w:tcW w:w="3464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E45180"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</w:rPr>
              <w:t>Проведение членами отряда ЮИД бесед, викторин, соревнований с учащимися в ходе тематических месячников</w:t>
            </w:r>
          </w:p>
        </w:tc>
        <w:tc>
          <w:tcPr>
            <w:tcW w:w="1134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2097" w:type="dxa"/>
            <w:gridSpan w:val="3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26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6</w:t>
            </w:r>
          </w:p>
        </w:tc>
        <w:tc>
          <w:tcPr>
            <w:tcW w:w="3464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E45180"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</w:rPr>
              <w:t>Участие отряда ЮИД в районных смотрах агитбригад</w:t>
            </w:r>
          </w:p>
        </w:tc>
        <w:tc>
          <w:tcPr>
            <w:tcW w:w="1134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2097" w:type="dxa"/>
            <w:gridSpan w:val="3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26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7</w:t>
            </w:r>
          </w:p>
        </w:tc>
        <w:tc>
          <w:tcPr>
            <w:tcW w:w="3464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E45180"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</w:rPr>
              <w:t>Оформление информационных уголков по правилам дорожного движения, противопожарной безопасности и мерам безопасности на воде</w:t>
            </w:r>
          </w:p>
        </w:tc>
        <w:tc>
          <w:tcPr>
            <w:tcW w:w="1134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2097" w:type="dxa"/>
            <w:gridSpan w:val="3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сентябь</w:t>
            </w:r>
          </w:p>
        </w:tc>
        <w:tc>
          <w:tcPr>
            <w:tcW w:w="226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8</w:t>
            </w:r>
          </w:p>
        </w:tc>
        <w:tc>
          <w:tcPr>
            <w:tcW w:w="3464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E45180"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</w:rPr>
              <w:t xml:space="preserve">Проведение классными руководителями занятий с учащимися по предупреждению дорожно-транспортного </w:t>
            </w:r>
            <w:r w:rsidRPr="00E45180"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</w:rPr>
              <w:lastRenderedPageBreak/>
              <w:t>травматизма</w:t>
            </w:r>
          </w:p>
        </w:tc>
        <w:tc>
          <w:tcPr>
            <w:tcW w:w="1134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10-11</w:t>
            </w:r>
          </w:p>
        </w:tc>
        <w:tc>
          <w:tcPr>
            <w:tcW w:w="2097" w:type="dxa"/>
            <w:gridSpan w:val="3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26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9</w:t>
            </w:r>
          </w:p>
        </w:tc>
        <w:tc>
          <w:tcPr>
            <w:tcW w:w="3464" w:type="dxa"/>
          </w:tcPr>
          <w:p w:rsidR="004B0767" w:rsidRPr="00C10977" w:rsidRDefault="004B0767" w:rsidP="00DB393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0977">
              <w:rPr>
                <w:rFonts w:ascii="Times New Roman" w:eastAsia="Times New Roman" w:hAnsi="Times New Roman" w:cs="Times New Roman"/>
                <w:color w:val="2E2A23"/>
                <w:sz w:val="28"/>
                <w:szCs w:val="28"/>
                <w:shd w:val="clear" w:color="auto" w:fill="FFFFFF"/>
                <w:lang w:eastAsia="ru-RU"/>
              </w:rPr>
              <w:t>Инструктажи учащихся по темам:</w:t>
            </w:r>
          </w:p>
          <w:p w:rsidR="004B0767" w:rsidRPr="00C10977" w:rsidRDefault="004B0767" w:rsidP="00DB393B">
            <w:pPr>
              <w:shd w:val="clear" w:color="auto" w:fill="FFFFFF"/>
              <w:spacing w:before="186" w:after="186"/>
              <w:rPr>
                <w:rFonts w:ascii="Times New Roman" w:eastAsia="Times New Roman" w:hAnsi="Times New Roman" w:cs="Times New Roman"/>
                <w:color w:val="2E2A23"/>
                <w:sz w:val="28"/>
                <w:szCs w:val="28"/>
                <w:lang w:eastAsia="ru-RU"/>
              </w:rPr>
            </w:pPr>
            <w:r w:rsidRPr="00C10977">
              <w:rPr>
                <w:rFonts w:ascii="Times New Roman" w:eastAsia="Times New Roman" w:hAnsi="Times New Roman" w:cs="Times New Roman"/>
                <w:color w:val="2E2A23"/>
                <w:sz w:val="28"/>
                <w:szCs w:val="28"/>
                <w:lang w:eastAsia="ru-RU"/>
              </w:rPr>
              <w:t>● действия по предупреждению установки взрывчатых веществ;</w:t>
            </w:r>
          </w:p>
          <w:p w:rsidR="004B0767" w:rsidRPr="00C10977" w:rsidRDefault="004B0767" w:rsidP="00DB393B">
            <w:pPr>
              <w:shd w:val="clear" w:color="auto" w:fill="FFFFFF"/>
              <w:spacing w:before="186" w:after="186"/>
              <w:rPr>
                <w:rFonts w:ascii="Times New Roman" w:eastAsia="Times New Roman" w:hAnsi="Times New Roman" w:cs="Times New Roman"/>
                <w:color w:val="2E2A23"/>
                <w:sz w:val="28"/>
                <w:szCs w:val="28"/>
                <w:lang w:eastAsia="ru-RU"/>
              </w:rPr>
            </w:pPr>
            <w:r w:rsidRPr="00C10977">
              <w:rPr>
                <w:rFonts w:ascii="Times New Roman" w:eastAsia="Times New Roman" w:hAnsi="Times New Roman" w:cs="Times New Roman"/>
                <w:color w:val="2E2A23"/>
                <w:sz w:val="28"/>
                <w:szCs w:val="28"/>
                <w:lang w:eastAsia="ru-RU"/>
              </w:rPr>
              <w:t>● действия при обнаружении подозрительных предметов;</w:t>
            </w:r>
          </w:p>
          <w:p w:rsidR="004B0767" w:rsidRPr="00C10977" w:rsidRDefault="004B0767" w:rsidP="00DB393B">
            <w:pPr>
              <w:shd w:val="clear" w:color="auto" w:fill="FFFFFF"/>
              <w:spacing w:before="186" w:after="186"/>
              <w:rPr>
                <w:rFonts w:ascii="Times New Roman" w:eastAsia="Times New Roman" w:hAnsi="Times New Roman" w:cs="Times New Roman"/>
                <w:color w:val="2E2A23"/>
                <w:sz w:val="28"/>
                <w:szCs w:val="28"/>
                <w:lang w:eastAsia="ru-RU"/>
              </w:rPr>
            </w:pPr>
            <w:r w:rsidRPr="00C10977">
              <w:rPr>
                <w:rFonts w:ascii="Times New Roman" w:eastAsia="Times New Roman" w:hAnsi="Times New Roman" w:cs="Times New Roman"/>
                <w:color w:val="2E2A23"/>
                <w:sz w:val="28"/>
                <w:szCs w:val="28"/>
                <w:lang w:eastAsia="ru-RU"/>
              </w:rPr>
              <w:t>● о порядке действий при получении анонимных сообщений с угрозами совершения актов терроризма</w:t>
            </w:r>
          </w:p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2097" w:type="dxa"/>
            <w:gridSpan w:val="3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сентябь</w:t>
            </w:r>
          </w:p>
        </w:tc>
        <w:tc>
          <w:tcPr>
            <w:tcW w:w="226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</w:t>
            </w:r>
          </w:p>
        </w:tc>
        <w:tc>
          <w:tcPr>
            <w:tcW w:w="3464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E45180"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</w:rPr>
              <w:t>Организация работы юных пожарных из числа обучающихся (ДЮП</w:t>
            </w:r>
            <w:r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1134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2097" w:type="dxa"/>
            <w:gridSpan w:val="3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сентябь</w:t>
            </w:r>
          </w:p>
        </w:tc>
        <w:tc>
          <w:tcPr>
            <w:tcW w:w="2263" w:type="dxa"/>
          </w:tcPr>
          <w:p w:rsidR="004B0767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11</w:t>
            </w:r>
          </w:p>
        </w:tc>
        <w:tc>
          <w:tcPr>
            <w:tcW w:w="3464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</w:rPr>
            </w:pPr>
            <w:r w:rsidRPr="00E45180"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</w:rPr>
              <w:t>Проведение практических занятий с обучающимися по отработке плана эвакуации в случае возникновения пожара</w:t>
            </w:r>
          </w:p>
        </w:tc>
        <w:tc>
          <w:tcPr>
            <w:tcW w:w="1134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2097" w:type="dxa"/>
            <w:gridSpan w:val="3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сентябь</w:t>
            </w:r>
          </w:p>
        </w:tc>
        <w:tc>
          <w:tcPr>
            <w:tcW w:w="2263" w:type="dxa"/>
          </w:tcPr>
          <w:p w:rsidR="004B0767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  <w:p w:rsidR="004B0767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</w:t>
            </w:r>
          </w:p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Руководитель ОБЖ</w:t>
            </w:r>
          </w:p>
        </w:tc>
      </w:tr>
      <w:tr w:rsidR="004B0767" w:rsidRPr="005C154A" w:rsidTr="00DB393B">
        <w:tc>
          <w:tcPr>
            <w:tcW w:w="9571" w:type="dxa"/>
            <w:gridSpan w:val="7"/>
          </w:tcPr>
          <w:p w:rsidR="004B0767" w:rsidRDefault="004B0767" w:rsidP="00DB3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  <w:p w:rsidR="004B0767" w:rsidRPr="00E45180" w:rsidRDefault="004B0767" w:rsidP="00DB3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E45180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Гражданское и патриотическое воспитание</w:t>
            </w:r>
          </w:p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4B0767" w:rsidRPr="005C154A" w:rsidTr="00DB393B">
        <w:tc>
          <w:tcPr>
            <w:tcW w:w="61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№</w:t>
            </w:r>
          </w:p>
        </w:tc>
        <w:tc>
          <w:tcPr>
            <w:tcW w:w="346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Дела, события, мероприятия</w:t>
            </w:r>
          </w:p>
        </w:tc>
        <w:tc>
          <w:tcPr>
            <w:tcW w:w="1134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Классы</w:t>
            </w:r>
          </w:p>
        </w:tc>
        <w:tc>
          <w:tcPr>
            <w:tcW w:w="2097" w:type="dxa"/>
            <w:gridSpan w:val="3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Ориентировочное время проведения</w:t>
            </w:r>
          </w:p>
        </w:tc>
        <w:tc>
          <w:tcPr>
            <w:tcW w:w="2263" w:type="dxa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ответственные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3464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51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Уроки Мужества, классные часы</w:t>
            </w:r>
          </w:p>
        </w:tc>
        <w:tc>
          <w:tcPr>
            <w:tcW w:w="1134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2097" w:type="dxa"/>
            <w:gridSpan w:val="3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сентябь</w:t>
            </w:r>
          </w:p>
        </w:tc>
        <w:tc>
          <w:tcPr>
            <w:tcW w:w="2263" w:type="dxa"/>
          </w:tcPr>
          <w:p w:rsidR="004B0767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</w:p>
        </w:tc>
        <w:tc>
          <w:tcPr>
            <w:tcW w:w="3464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  <w:lang w:val="ba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  <w:lang w:val="ba-RU"/>
              </w:rPr>
              <w:t>П</w:t>
            </w:r>
            <w:r w:rsidRPr="00E451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роведение встреч с людьми старшего поколения с целью развития познавательного интереса детей к истории </w:t>
            </w:r>
            <w:r w:rsidRPr="00E451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lastRenderedPageBreak/>
              <w:t xml:space="preserve">России,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Башкортостана</w:t>
            </w:r>
            <w:r w:rsidRPr="00E451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и их патриотического воспитания</w:t>
            </w:r>
          </w:p>
        </w:tc>
        <w:tc>
          <w:tcPr>
            <w:tcW w:w="1134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10-11</w:t>
            </w:r>
          </w:p>
        </w:tc>
        <w:tc>
          <w:tcPr>
            <w:tcW w:w="2097" w:type="dxa"/>
            <w:gridSpan w:val="3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263" w:type="dxa"/>
          </w:tcPr>
          <w:p w:rsidR="004B0767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3</w:t>
            </w:r>
          </w:p>
        </w:tc>
        <w:tc>
          <w:tcPr>
            <w:tcW w:w="3464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  <w:lang w:val="ba-RU"/>
              </w:rPr>
            </w:pPr>
            <w:r w:rsidRPr="00E451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Цикл бесед, классных часов, встреч с участниками ВОВ, афганской и чеченской войны</w:t>
            </w:r>
          </w:p>
        </w:tc>
        <w:tc>
          <w:tcPr>
            <w:tcW w:w="1134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2097" w:type="dxa"/>
            <w:gridSpan w:val="3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263" w:type="dxa"/>
          </w:tcPr>
          <w:p w:rsidR="004B0767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4</w:t>
            </w:r>
          </w:p>
        </w:tc>
        <w:tc>
          <w:tcPr>
            <w:tcW w:w="3464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  <w:lang w:val="ba-RU"/>
              </w:rPr>
            </w:pPr>
            <w:r w:rsidRPr="00E451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Участие в республиканском конкурсе «Моя малая Родина»</w:t>
            </w:r>
          </w:p>
        </w:tc>
        <w:tc>
          <w:tcPr>
            <w:tcW w:w="1134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2097" w:type="dxa"/>
            <w:gridSpan w:val="3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По плану</w:t>
            </w:r>
          </w:p>
        </w:tc>
        <w:tc>
          <w:tcPr>
            <w:tcW w:w="2263" w:type="dxa"/>
          </w:tcPr>
          <w:p w:rsidR="004B0767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</w:t>
            </w:r>
          </w:p>
        </w:tc>
        <w:tc>
          <w:tcPr>
            <w:tcW w:w="3464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  <w:lang w:val="ba-RU"/>
              </w:rPr>
            </w:pPr>
            <w:r w:rsidRPr="00E451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Уход за памятниками погибшим в Великой Отечественной войне.</w:t>
            </w:r>
          </w:p>
        </w:tc>
        <w:tc>
          <w:tcPr>
            <w:tcW w:w="1134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2097" w:type="dxa"/>
            <w:gridSpan w:val="3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263" w:type="dxa"/>
          </w:tcPr>
          <w:p w:rsidR="004B0767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6</w:t>
            </w:r>
          </w:p>
        </w:tc>
        <w:tc>
          <w:tcPr>
            <w:tcW w:w="3464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  <w:lang w:val="ba-RU"/>
              </w:rPr>
            </w:pPr>
            <w:r w:rsidRPr="00E45180">
              <w:rPr>
                <w:rFonts w:ascii="Times New Roman" w:hAnsi="Times New Roman" w:cs="Times New Roman"/>
                <w:sz w:val="28"/>
                <w:szCs w:val="28"/>
              </w:rPr>
              <w:t>Уроки Мужества, оформление информационных стендов, просмотр видеороликов, посвященных Дню Неизвестного Солдата и Дню Героев Отечества</w:t>
            </w:r>
          </w:p>
        </w:tc>
        <w:tc>
          <w:tcPr>
            <w:tcW w:w="1134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2097" w:type="dxa"/>
            <w:gridSpan w:val="3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263" w:type="dxa"/>
          </w:tcPr>
          <w:p w:rsidR="004B0767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7</w:t>
            </w:r>
          </w:p>
        </w:tc>
        <w:tc>
          <w:tcPr>
            <w:tcW w:w="3464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5180">
              <w:rPr>
                <w:rFonts w:ascii="Times New Roman" w:hAnsi="Times New Roman" w:cs="Times New Roman"/>
                <w:sz w:val="28"/>
                <w:szCs w:val="28"/>
              </w:rPr>
              <w:t>Организация встреч учащихся допризывного возраста с ветеранами Великой Отечественной войны,  воинами-интернационалистами, участниками антитеррористических операций, посвященные памятным и знаменательным датам военной истории (по отдельным планам)</w:t>
            </w:r>
          </w:p>
        </w:tc>
        <w:tc>
          <w:tcPr>
            <w:tcW w:w="1134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2097" w:type="dxa"/>
            <w:gridSpan w:val="3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263" w:type="dxa"/>
          </w:tcPr>
          <w:p w:rsidR="004B0767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</w:t>
            </w:r>
          </w:p>
        </w:tc>
      </w:tr>
      <w:tr w:rsidR="004B0767" w:rsidRPr="005C154A" w:rsidTr="00DB393B">
        <w:tc>
          <w:tcPr>
            <w:tcW w:w="613" w:type="dxa"/>
          </w:tcPr>
          <w:p w:rsidR="004B0767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8</w:t>
            </w:r>
          </w:p>
        </w:tc>
        <w:tc>
          <w:tcPr>
            <w:tcW w:w="3464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5180">
              <w:rPr>
                <w:rFonts w:ascii="Times New Roman" w:hAnsi="Times New Roman" w:cs="Times New Roman"/>
                <w:sz w:val="28"/>
                <w:szCs w:val="28"/>
              </w:rPr>
              <w:t>Шефство учащихся школы над ветеранами войны, тружениками тыла, детьми войны, ветеранами войны в Афганистане, пожилыми и одинокими. Проведение акций «Доброе дело по зову сердца», «Забота»</w:t>
            </w:r>
          </w:p>
        </w:tc>
        <w:tc>
          <w:tcPr>
            <w:tcW w:w="1134" w:type="dxa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2097" w:type="dxa"/>
            <w:gridSpan w:val="3"/>
          </w:tcPr>
          <w:p w:rsidR="004B0767" w:rsidRPr="00E45180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263" w:type="dxa"/>
          </w:tcPr>
          <w:p w:rsidR="004B0767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</w:t>
            </w:r>
          </w:p>
        </w:tc>
      </w:tr>
      <w:tr w:rsidR="004B0767" w:rsidRPr="005C154A" w:rsidTr="00DB393B">
        <w:tc>
          <w:tcPr>
            <w:tcW w:w="9571" w:type="dxa"/>
            <w:gridSpan w:val="7"/>
          </w:tcPr>
          <w:p w:rsidR="004B0767" w:rsidRPr="005C154A" w:rsidRDefault="004B0767" w:rsidP="00DB393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Классное руководство</w:t>
            </w:r>
          </w:p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(согласно по индивидуальным планам работы классных руководителей )</w:t>
            </w:r>
          </w:p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4B0767" w:rsidRPr="005C154A" w:rsidTr="00DB393B">
        <w:tc>
          <w:tcPr>
            <w:tcW w:w="9571" w:type="dxa"/>
            <w:gridSpan w:val="7"/>
          </w:tcPr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Школьный урок</w:t>
            </w:r>
          </w:p>
          <w:p w:rsidR="004B0767" w:rsidRPr="005C154A" w:rsidRDefault="004B0767" w:rsidP="00DB3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(</w:t>
            </w: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согласно по индивидуальным планам работы учителей-предметников</w:t>
            </w:r>
            <w:r w:rsidRPr="005C154A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)</w:t>
            </w:r>
          </w:p>
        </w:tc>
      </w:tr>
    </w:tbl>
    <w:p w:rsidR="004B0767" w:rsidRPr="00C471E9" w:rsidRDefault="004B0767" w:rsidP="004B076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a-RU"/>
        </w:rPr>
      </w:pPr>
    </w:p>
    <w:p w:rsidR="00122B40" w:rsidRDefault="00122B40"/>
    <w:sectPr w:rsidR="00122B40" w:rsidSect="00DB393B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393B" w:rsidRDefault="00DB393B" w:rsidP="001223F4">
      <w:pPr>
        <w:spacing w:after="0" w:line="240" w:lineRule="auto"/>
      </w:pPr>
      <w:r>
        <w:separator/>
      </w:r>
    </w:p>
  </w:endnote>
  <w:endnote w:type="continuationSeparator" w:id="0">
    <w:p w:rsidR="00DB393B" w:rsidRDefault="00DB393B" w:rsidP="00122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3177621"/>
      <w:docPartObj>
        <w:docPartGallery w:val="Page Numbers (Bottom of Page)"/>
        <w:docPartUnique/>
      </w:docPartObj>
    </w:sdtPr>
    <w:sdtContent>
      <w:p w:rsidR="00DB393B" w:rsidRDefault="00DB393B">
        <w:pPr>
          <w:pStyle w:val="a8"/>
          <w:jc w:val="center"/>
        </w:pPr>
        <w:fldSimple w:instr=" PAGE   \* MERGEFORMAT ">
          <w:r w:rsidR="00F211B9">
            <w:rPr>
              <w:noProof/>
            </w:rPr>
            <w:t>2</w:t>
          </w:r>
        </w:fldSimple>
      </w:p>
    </w:sdtContent>
  </w:sdt>
  <w:p w:rsidR="00DB393B" w:rsidRDefault="00DB393B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393B" w:rsidRDefault="00DB393B" w:rsidP="001223F4">
      <w:pPr>
        <w:spacing w:after="0" w:line="240" w:lineRule="auto"/>
      </w:pPr>
      <w:r>
        <w:separator/>
      </w:r>
    </w:p>
  </w:footnote>
  <w:footnote w:type="continuationSeparator" w:id="0">
    <w:p w:rsidR="00DB393B" w:rsidRDefault="00DB393B" w:rsidP="001223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93B" w:rsidRDefault="00DB393B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47"/>
    <w:multiLevelType w:val="hybridMultilevel"/>
    <w:tmpl w:val="3B0FD378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и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48"/>
    <w:multiLevelType w:val="hybridMultilevel"/>
    <w:tmpl w:val="68EB2F62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49"/>
    <w:multiLevelType w:val="hybridMultilevel"/>
    <w:tmpl w:val="4962813A"/>
    <w:lvl w:ilvl="0" w:tplc="FFFFFFFF">
      <w:start w:val="1"/>
      <w:numFmt w:val="bullet"/>
      <w:lvlText w:val="к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4A"/>
    <w:multiLevelType w:val="hybridMultilevel"/>
    <w:tmpl w:val="60B6DF70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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4B"/>
    <w:multiLevelType w:val="hybridMultilevel"/>
    <w:tmpl w:val="06A5EE64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4C"/>
    <w:multiLevelType w:val="hybridMultilevel"/>
    <w:tmpl w:val="14330624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4D"/>
    <w:multiLevelType w:val="hybridMultilevel"/>
    <w:tmpl w:val="7FFFCA10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0767"/>
    <w:rsid w:val="001223F4"/>
    <w:rsid w:val="00122B40"/>
    <w:rsid w:val="004B0767"/>
    <w:rsid w:val="00BE0A63"/>
    <w:rsid w:val="00DB393B"/>
    <w:rsid w:val="00DE66B5"/>
    <w:rsid w:val="00F211B9"/>
    <w:rsid w:val="00F66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7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07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B0767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4B07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4B0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B0767"/>
  </w:style>
  <w:style w:type="paragraph" w:styleId="a8">
    <w:name w:val="footer"/>
    <w:basedOn w:val="a"/>
    <w:link w:val="a9"/>
    <w:uiPriority w:val="99"/>
    <w:unhideWhenUsed/>
    <w:rsid w:val="004B0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B0767"/>
  </w:style>
  <w:style w:type="paragraph" w:styleId="aa">
    <w:name w:val="No Spacing"/>
    <w:link w:val="ab"/>
    <w:uiPriority w:val="1"/>
    <w:qFormat/>
    <w:rsid w:val="004B076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Без интервала Знак"/>
    <w:link w:val="aa"/>
    <w:uiPriority w:val="1"/>
    <w:locked/>
    <w:rsid w:val="004B0767"/>
    <w:rPr>
      <w:rFonts w:ascii="Calibri" w:eastAsia="Times New Roman" w:hAnsi="Calibri" w:cs="Times New Roman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B0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B0767"/>
    <w:rPr>
      <w:rFonts w:ascii="Tahoma" w:hAnsi="Tahoma" w:cs="Tahoma"/>
      <w:sz w:val="16"/>
      <w:szCs w:val="16"/>
    </w:rPr>
  </w:style>
  <w:style w:type="paragraph" w:customStyle="1" w:styleId="1">
    <w:name w:val="Обычный1"/>
    <w:basedOn w:val="a"/>
    <w:rsid w:val="004B0767"/>
    <w:pPr>
      <w:suppressAutoHyphens/>
      <w:spacing w:before="28" w:after="28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val="en-US" w:eastAsia="ru-RU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67</Pages>
  <Words>17383</Words>
  <Characters>99085</Characters>
  <Application>Microsoft Office Word</Application>
  <DocSecurity>0</DocSecurity>
  <Lines>825</Lines>
  <Paragraphs>232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Ноутбук3</cp:lastModifiedBy>
  <cp:revision>4</cp:revision>
  <dcterms:created xsi:type="dcterms:W3CDTF">2022-04-11T11:24:00Z</dcterms:created>
  <dcterms:modified xsi:type="dcterms:W3CDTF">2022-04-11T12:10:00Z</dcterms:modified>
</cp:coreProperties>
</file>